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8912" w14:textId="27D4CDE6" w:rsidR="00A02F27" w:rsidRPr="00D96D65" w:rsidRDefault="004B1722" w:rsidP="00D96D65">
      <w:pPr>
        <w:pStyle w:val="Heading1"/>
        <w:jc w:val="center"/>
        <w:rPr>
          <w:rFonts w:asciiTheme="minorHAnsi" w:hAnsiTheme="minorHAnsi" w:cstheme="minorHAnsi"/>
          <w:sz w:val="30"/>
          <w:szCs w:val="30"/>
        </w:rPr>
      </w:pPr>
      <w:bookmarkStart w:id="0" w:name="_GoBack"/>
      <w:bookmarkEnd w:id="0"/>
      <w:r w:rsidRPr="00D96D65">
        <w:rPr>
          <w:rFonts w:asciiTheme="minorHAnsi" w:hAnsiTheme="minorHAnsi" w:cstheme="minorHAnsi"/>
          <w:sz w:val="30"/>
          <w:szCs w:val="30"/>
        </w:rPr>
        <w:t>New to General Practice Partnership</w:t>
      </w:r>
    </w:p>
    <w:p w14:paraId="4F78B5D1" w14:textId="389F50B2" w:rsidR="004B1722" w:rsidRPr="00D96D65" w:rsidRDefault="004B1722" w:rsidP="00D96D65">
      <w:pPr>
        <w:pStyle w:val="Heading1"/>
        <w:jc w:val="center"/>
        <w:rPr>
          <w:rFonts w:asciiTheme="minorHAnsi" w:hAnsiTheme="minorHAnsi" w:cstheme="minorHAnsi"/>
          <w:sz w:val="30"/>
          <w:szCs w:val="30"/>
        </w:rPr>
      </w:pPr>
      <w:r w:rsidRPr="00D96D65">
        <w:rPr>
          <w:rFonts w:asciiTheme="minorHAnsi" w:hAnsiTheme="minorHAnsi" w:cstheme="minorHAnsi"/>
          <w:sz w:val="30"/>
          <w:szCs w:val="30"/>
        </w:rPr>
        <w:t>Training Terms and Conditions</w:t>
      </w:r>
    </w:p>
    <w:p w14:paraId="2E0C8305" w14:textId="77777777"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lang w:eastAsia="en-GB"/>
        </w:rPr>
        <w:t>1. </w:t>
      </w:r>
      <w:r w:rsidRPr="004B1722">
        <w:rPr>
          <w:rFonts w:eastAsia="Times New Roman" w:cstheme="minorHAnsi"/>
          <w:color w:val="2C3841"/>
          <w:sz w:val="20"/>
          <w:szCs w:val="20"/>
          <w:bdr w:val="none" w:sz="0" w:space="0" w:color="auto" w:frame="1"/>
          <w:lang w:eastAsia="en-GB"/>
        </w:rPr>
        <w:t>Definitions and Interpretation</w:t>
      </w:r>
    </w:p>
    <w:p w14:paraId="310B335B" w14:textId="77777777"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1.1. In these Terms and Conditions, the following words will have the following meanings:</w:t>
      </w:r>
    </w:p>
    <w:p w14:paraId="15BDEA0D" w14:textId="5AC354E8" w:rsidR="004B1722" w:rsidRPr="004B1722" w:rsidRDefault="004B1722" w:rsidP="004B1722">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4B1722">
        <w:rPr>
          <w:rFonts w:eastAsia="Times New Roman" w:cstheme="minorHAnsi"/>
          <w:b/>
          <w:bCs/>
          <w:color w:val="2C3841"/>
          <w:sz w:val="20"/>
          <w:szCs w:val="20"/>
          <w:bdr w:val="none" w:sz="0" w:space="0" w:color="auto" w:frame="1"/>
          <w:lang w:eastAsia="en-GB"/>
        </w:rPr>
        <w:t>Booking</w:t>
      </w:r>
      <w:r w:rsidRPr="004B1722">
        <w:rPr>
          <w:rFonts w:eastAsia="Times New Roman" w:cstheme="minorHAnsi"/>
          <w:color w:val="2C3841"/>
          <w:sz w:val="20"/>
          <w:szCs w:val="20"/>
          <w:lang w:eastAsia="en-GB"/>
        </w:rPr>
        <w:t xml:space="preserve">: means a delegate booking for a </w:t>
      </w:r>
      <w:r w:rsidRPr="00222539">
        <w:rPr>
          <w:rFonts w:eastAsia="Times New Roman" w:cstheme="minorHAnsi"/>
          <w:color w:val="2C3841"/>
          <w:sz w:val="20"/>
          <w:szCs w:val="20"/>
          <w:lang w:eastAsia="en-GB"/>
        </w:rPr>
        <w:t xml:space="preserve">place on </w:t>
      </w:r>
      <w:r w:rsidR="008D3395" w:rsidRPr="00222539">
        <w:rPr>
          <w:rFonts w:eastAsia="Times New Roman" w:cstheme="minorHAnsi"/>
          <w:color w:val="2C3841"/>
          <w:sz w:val="20"/>
          <w:szCs w:val="20"/>
          <w:lang w:eastAsia="en-GB"/>
        </w:rPr>
        <w:t>the Programme</w:t>
      </w:r>
      <w:r w:rsidRPr="004B1722">
        <w:rPr>
          <w:rFonts w:eastAsia="Times New Roman" w:cstheme="minorHAnsi"/>
          <w:color w:val="2C3841"/>
          <w:sz w:val="20"/>
          <w:szCs w:val="20"/>
          <w:lang w:eastAsia="en-GB"/>
        </w:rPr>
        <w:t>.</w:t>
      </w:r>
    </w:p>
    <w:p w14:paraId="7A9BB62D" w14:textId="1B023469" w:rsidR="004B1722" w:rsidRPr="004B1722" w:rsidRDefault="004B1722" w:rsidP="004B1722">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4B1722">
        <w:rPr>
          <w:rFonts w:eastAsia="Times New Roman" w:cstheme="minorHAnsi"/>
          <w:b/>
          <w:bCs/>
          <w:color w:val="2C3841"/>
          <w:sz w:val="20"/>
          <w:szCs w:val="20"/>
          <w:bdr w:val="none" w:sz="0" w:space="0" w:color="auto" w:frame="1"/>
          <w:lang w:eastAsia="en-GB"/>
        </w:rPr>
        <w:t>Delegate</w:t>
      </w:r>
      <w:r w:rsidRPr="004B1722">
        <w:rPr>
          <w:rFonts w:eastAsia="Times New Roman" w:cstheme="minorHAnsi"/>
          <w:color w:val="2C3841"/>
          <w:sz w:val="20"/>
          <w:szCs w:val="20"/>
          <w:lang w:eastAsia="en-GB"/>
        </w:rPr>
        <w:t xml:space="preserve">: means any person attending </w:t>
      </w:r>
      <w:r w:rsidR="008D3395" w:rsidRPr="00222539">
        <w:rPr>
          <w:rFonts w:eastAsia="Times New Roman" w:cstheme="minorHAnsi"/>
          <w:color w:val="2C3841"/>
          <w:sz w:val="20"/>
          <w:szCs w:val="20"/>
          <w:lang w:eastAsia="en-GB"/>
        </w:rPr>
        <w:t>the Programme</w:t>
      </w:r>
      <w:r w:rsidRPr="004B1722">
        <w:rPr>
          <w:rFonts w:eastAsia="Times New Roman" w:cstheme="minorHAnsi"/>
          <w:color w:val="2C3841"/>
          <w:sz w:val="20"/>
          <w:szCs w:val="20"/>
          <w:lang w:eastAsia="en-GB"/>
        </w:rPr>
        <w:t xml:space="preserve"> as a delegate.</w:t>
      </w:r>
    </w:p>
    <w:p w14:paraId="42A8E923" w14:textId="71C20F2C" w:rsidR="004B1722" w:rsidRPr="004B1722" w:rsidRDefault="004B1722" w:rsidP="004B1722">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4B1722">
        <w:rPr>
          <w:rFonts w:eastAsia="Times New Roman" w:cstheme="minorHAnsi"/>
          <w:b/>
          <w:bCs/>
          <w:color w:val="2C3841"/>
          <w:sz w:val="20"/>
          <w:szCs w:val="20"/>
          <w:bdr w:val="none" w:sz="0" w:space="0" w:color="auto" w:frame="1"/>
          <w:lang w:eastAsia="en-GB"/>
        </w:rPr>
        <w:t>Delegate Booking Form</w:t>
      </w:r>
      <w:r w:rsidRPr="004B1722">
        <w:rPr>
          <w:rFonts w:eastAsia="Times New Roman" w:cstheme="minorHAnsi"/>
          <w:color w:val="2C3841"/>
          <w:sz w:val="20"/>
          <w:szCs w:val="20"/>
          <w:lang w:eastAsia="en-GB"/>
        </w:rPr>
        <w:t xml:space="preserve">: means our prescribed online booking form that is to be completed and submitted by those wishing to attend the </w:t>
      </w:r>
      <w:r w:rsidR="008D3395" w:rsidRPr="00222539">
        <w:rPr>
          <w:rFonts w:eastAsia="Times New Roman" w:cstheme="minorHAnsi"/>
          <w:color w:val="2C3841"/>
          <w:sz w:val="20"/>
          <w:szCs w:val="20"/>
          <w:lang w:eastAsia="en-GB"/>
        </w:rPr>
        <w:t>Programme</w:t>
      </w:r>
      <w:r w:rsidRPr="004B1722">
        <w:rPr>
          <w:rFonts w:eastAsia="Times New Roman" w:cstheme="minorHAnsi"/>
          <w:color w:val="2C3841"/>
          <w:sz w:val="20"/>
          <w:szCs w:val="20"/>
          <w:lang w:eastAsia="en-GB"/>
        </w:rPr>
        <w:t>.</w:t>
      </w:r>
    </w:p>
    <w:p w14:paraId="6504C93E" w14:textId="6917C5B3" w:rsidR="004B1722" w:rsidRPr="004B1722" w:rsidRDefault="004B1722" w:rsidP="004B1722">
      <w:pPr>
        <w:shd w:val="clear" w:color="auto" w:fill="FFFFFF"/>
        <w:spacing w:beforeAutospacing="1" w:after="0" w:afterAutospacing="1" w:line="240" w:lineRule="auto"/>
        <w:textAlignment w:val="baseline"/>
        <w:rPr>
          <w:rFonts w:eastAsia="Times New Roman" w:cstheme="minorHAnsi"/>
          <w:i/>
          <w:iCs/>
          <w:color w:val="2C3841"/>
          <w:sz w:val="20"/>
          <w:szCs w:val="20"/>
          <w:lang w:eastAsia="en-GB"/>
        </w:rPr>
      </w:pPr>
      <w:r w:rsidRPr="004B1722">
        <w:rPr>
          <w:rFonts w:eastAsia="Times New Roman" w:cstheme="minorHAnsi"/>
          <w:i/>
          <w:iCs/>
          <w:color w:val="2C3841"/>
          <w:sz w:val="20"/>
          <w:szCs w:val="20"/>
          <w:bdr w:val="none" w:sz="0" w:space="0" w:color="auto" w:frame="1"/>
          <w:lang w:eastAsia="en-GB"/>
        </w:rPr>
        <w:t>Delegate Booking Information</w:t>
      </w:r>
      <w:r w:rsidRPr="004B1722">
        <w:rPr>
          <w:rFonts w:eastAsia="Times New Roman" w:cstheme="minorHAnsi"/>
          <w:i/>
          <w:iCs/>
          <w:color w:val="2C3841"/>
          <w:sz w:val="20"/>
          <w:szCs w:val="20"/>
          <w:lang w:eastAsia="en-GB"/>
        </w:rPr>
        <w:t xml:space="preserve">: means the delegate booking information applicable to the </w:t>
      </w:r>
      <w:r w:rsidR="00463B42" w:rsidRPr="00222539">
        <w:rPr>
          <w:rFonts w:eastAsia="Times New Roman" w:cstheme="minorHAnsi"/>
          <w:i/>
          <w:iCs/>
          <w:color w:val="2C3841"/>
          <w:sz w:val="20"/>
          <w:szCs w:val="20"/>
          <w:lang w:eastAsia="en-GB"/>
        </w:rPr>
        <w:t>Programme</w:t>
      </w:r>
      <w:r w:rsidRPr="004B1722">
        <w:rPr>
          <w:rFonts w:eastAsia="Times New Roman" w:cstheme="minorHAnsi"/>
          <w:i/>
          <w:iCs/>
          <w:color w:val="2C3841"/>
          <w:sz w:val="20"/>
          <w:szCs w:val="20"/>
          <w:lang w:eastAsia="en-GB"/>
        </w:rPr>
        <w:t xml:space="preserve"> issued by Us from time to time via the Website or via email.</w:t>
      </w:r>
    </w:p>
    <w:p w14:paraId="0C59BE50" w14:textId="039DE455" w:rsidR="004B1722" w:rsidRPr="004B1722" w:rsidRDefault="00463B42" w:rsidP="004B1722">
      <w:pPr>
        <w:shd w:val="clear" w:color="auto" w:fill="FFFFFF"/>
        <w:spacing w:beforeAutospacing="1" w:after="0" w:afterAutospacing="1" w:line="240" w:lineRule="auto"/>
        <w:textAlignment w:val="baseline"/>
        <w:rPr>
          <w:rFonts w:eastAsia="Times New Roman" w:cstheme="minorHAnsi"/>
          <w:i/>
          <w:iCs/>
          <w:color w:val="2C3841"/>
          <w:sz w:val="20"/>
          <w:szCs w:val="20"/>
          <w:lang w:eastAsia="en-GB"/>
        </w:rPr>
      </w:pPr>
      <w:r w:rsidRPr="00222539">
        <w:rPr>
          <w:rFonts w:eastAsia="Times New Roman" w:cstheme="minorHAnsi"/>
          <w:i/>
          <w:iCs/>
          <w:color w:val="2C3841"/>
          <w:sz w:val="20"/>
          <w:szCs w:val="20"/>
          <w:bdr w:val="none" w:sz="0" w:space="0" w:color="auto" w:frame="1"/>
          <w:lang w:eastAsia="en-GB"/>
        </w:rPr>
        <w:t>Programme</w:t>
      </w:r>
      <w:r w:rsidR="004B1722" w:rsidRPr="004B1722">
        <w:rPr>
          <w:rFonts w:eastAsia="Times New Roman" w:cstheme="minorHAnsi"/>
          <w:i/>
          <w:iCs/>
          <w:color w:val="2C3841"/>
          <w:sz w:val="20"/>
          <w:szCs w:val="20"/>
          <w:bdr w:val="none" w:sz="0" w:space="0" w:color="auto" w:frame="1"/>
          <w:lang w:eastAsia="en-GB"/>
        </w:rPr>
        <w:t xml:space="preserve"> Administrator</w:t>
      </w:r>
      <w:r w:rsidR="004B1722" w:rsidRPr="004B1722">
        <w:rPr>
          <w:rFonts w:eastAsia="Times New Roman" w:cstheme="minorHAnsi"/>
          <w:i/>
          <w:iCs/>
          <w:color w:val="2C3841"/>
          <w:sz w:val="20"/>
          <w:szCs w:val="20"/>
          <w:lang w:eastAsia="en-GB"/>
        </w:rPr>
        <w:t xml:space="preserve">: means the administrator for the </w:t>
      </w:r>
      <w:r w:rsidRPr="00222539">
        <w:rPr>
          <w:rFonts w:eastAsia="Times New Roman" w:cstheme="minorHAnsi"/>
          <w:i/>
          <w:iCs/>
          <w:color w:val="2C3841"/>
          <w:sz w:val="20"/>
          <w:szCs w:val="20"/>
          <w:lang w:eastAsia="en-GB"/>
        </w:rPr>
        <w:t>Programme</w:t>
      </w:r>
      <w:r w:rsidR="004B1722" w:rsidRPr="004B1722">
        <w:rPr>
          <w:rFonts w:eastAsia="Times New Roman" w:cstheme="minorHAnsi"/>
          <w:i/>
          <w:iCs/>
          <w:color w:val="2C3841"/>
          <w:sz w:val="20"/>
          <w:szCs w:val="20"/>
          <w:lang w:eastAsia="en-GB"/>
        </w:rPr>
        <w:t xml:space="preserve"> whose details are set out in the Delegate Booking Information.</w:t>
      </w:r>
    </w:p>
    <w:p w14:paraId="5AF243DD" w14:textId="593FDB72" w:rsidR="008D3395" w:rsidRPr="00222539" w:rsidRDefault="008D3395" w:rsidP="008D3395">
      <w:pPr>
        <w:shd w:val="clear" w:color="auto" w:fill="FFFFFF"/>
        <w:spacing w:beforeAutospacing="1" w:after="0" w:afterAutospacing="1" w:line="240" w:lineRule="auto"/>
        <w:textAlignment w:val="baseline"/>
        <w:rPr>
          <w:rFonts w:eastAsia="Times New Roman" w:cstheme="minorHAnsi"/>
          <w:color w:val="2C3841"/>
          <w:sz w:val="20"/>
          <w:szCs w:val="20"/>
          <w:bdr w:val="none" w:sz="0" w:space="0" w:color="auto" w:frame="1"/>
          <w:lang w:eastAsia="en-GB"/>
        </w:rPr>
      </w:pPr>
      <w:r w:rsidRPr="00222539">
        <w:rPr>
          <w:rFonts w:eastAsia="Times New Roman" w:cstheme="minorHAnsi"/>
          <w:b/>
          <w:bCs/>
          <w:color w:val="2C3841"/>
          <w:sz w:val="20"/>
          <w:szCs w:val="20"/>
          <w:bdr w:val="none" w:sz="0" w:space="0" w:color="auto" w:frame="1"/>
          <w:lang w:eastAsia="en-GB"/>
        </w:rPr>
        <w:t>Programme</w:t>
      </w:r>
      <w:r w:rsidRPr="00222539">
        <w:rPr>
          <w:rFonts w:eastAsia="Times New Roman" w:cstheme="minorHAnsi"/>
          <w:color w:val="2C3841"/>
          <w:sz w:val="20"/>
          <w:szCs w:val="20"/>
          <w:bdr w:val="none" w:sz="0" w:space="0" w:color="auto" w:frame="1"/>
          <w:lang w:eastAsia="en-GB"/>
        </w:rPr>
        <w:t xml:space="preserve">: means the </w:t>
      </w:r>
      <w:r w:rsidRPr="00222539">
        <w:rPr>
          <w:rFonts w:eastAsia="Times New Roman" w:cstheme="minorHAnsi"/>
          <w:color w:val="2C3841"/>
          <w:sz w:val="20"/>
          <w:szCs w:val="20"/>
          <w:lang w:eastAsia="en-GB"/>
        </w:rPr>
        <w:t>New to General Practice Partnership Training Programme as provided by Us.</w:t>
      </w:r>
    </w:p>
    <w:p w14:paraId="69E6BF01" w14:textId="2B7BF23B" w:rsidR="004B1722" w:rsidRPr="004B1722" w:rsidRDefault="004B1722" w:rsidP="004B1722">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4B1722">
        <w:rPr>
          <w:rFonts w:eastAsia="Times New Roman" w:cstheme="minorHAnsi"/>
          <w:b/>
          <w:bCs/>
          <w:color w:val="2C3841"/>
          <w:sz w:val="20"/>
          <w:szCs w:val="20"/>
          <w:bdr w:val="none" w:sz="0" w:space="0" w:color="auto" w:frame="1"/>
          <w:lang w:eastAsia="en-GB"/>
        </w:rPr>
        <w:t>Terms and Conditions</w:t>
      </w:r>
      <w:r w:rsidRPr="004B1722">
        <w:rPr>
          <w:rFonts w:eastAsia="Times New Roman" w:cstheme="minorHAnsi"/>
          <w:color w:val="2C3841"/>
          <w:sz w:val="20"/>
          <w:szCs w:val="20"/>
          <w:lang w:eastAsia="en-GB"/>
        </w:rPr>
        <w:t>: means these terms and conditions.</w:t>
      </w:r>
    </w:p>
    <w:p w14:paraId="60C87EDE" w14:textId="3DEEA816" w:rsidR="004B1722" w:rsidRPr="004B1722" w:rsidRDefault="004B1722" w:rsidP="004B1722">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B74269">
        <w:rPr>
          <w:rFonts w:eastAsia="Times New Roman" w:cstheme="minorHAnsi"/>
          <w:b/>
          <w:bCs/>
          <w:color w:val="2C3841"/>
          <w:sz w:val="20"/>
          <w:szCs w:val="20"/>
          <w:bdr w:val="none" w:sz="0" w:space="0" w:color="auto" w:frame="1"/>
          <w:lang w:eastAsia="en-GB"/>
        </w:rPr>
        <w:t>We</w:t>
      </w:r>
      <w:r w:rsidRPr="00B74269">
        <w:rPr>
          <w:rFonts w:eastAsia="Times New Roman" w:cstheme="minorHAnsi"/>
          <w:color w:val="2C3841"/>
          <w:sz w:val="20"/>
          <w:szCs w:val="20"/>
          <w:lang w:eastAsia="en-GB"/>
        </w:rPr>
        <w:t>: means the collaboration between [McCartney Healthcare Associates Limited (Company Number 09743952), whose registered office is at 30 Hollingworth Court, Turkey Mill, Ashford Road, Maidstone, Kent ME14 5PP; [</w:t>
      </w:r>
      <w:r w:rsidR="00F1571F" w:rsidRPr="00B74269">
        <w:rPr>
          <w:rFonts w:eastAsia="Times New Roman" w:cstheme="minorHAnsi"/>
          <w:color w:val="2C3841"/>
          <w:sz w:val="20"/>
          <w:szCs w:val="20"/>
          <w:lang w:eastAsia="en-GB"/>
        </w:rPr>
        <w:t>Tara Humphrey Consulting Ltd</w:t>
      </w:r>
      <w:r w:rsidRPr="00B74269">
        <w:rPr>
          <w:rFonts w:eastAsia="Times New Roman" w:cstheme="minorHAnsi"/>
          <w:color w:val="2C3841"/>
          <w:sz w:val="20"/>
          <w:szCs w:val="20"/>
          <w:lang w:eastAsia="en-GB"/>
        </w:rPr>
        <w:t xml:space="preserve">, (Company Number </w:t>
      </w:r>
      <w:r w:rsidR="00C06240" w:rsidRPr="00B74269">
        <w:rPr>
          <w:rFonts w:eastAsia="Times New Roman" w:cstheme="minorHAnsi"/>
          <w:color w:val="2C3841"/>
          <w:sz w:val="20"/>
          <w:szCs w:val="20"/>
          <w:lang w:eastAsia="en-GB"/>
        </w:rPr>
        <w:t xml:space="preserve">09462224), </w:t>
      </w:r>
      <w:r w:rsidRPr="00B74269">
        <w:rPr>
          <w:rFonts w:eastAsia="Times New Roman" w:cstheme="minorHAnsi"/>
          <w:color w:val="2C3841"/>
          <w:sz w:val="20"/>
          <w:szCs w:val="20"/>
          <w:lang w:eastAsia="en-GB"/>
        </w:rPr>
        <w:t xml:space="preserve">whose registered office is at </w:t>
      </w:r>
      <w:r w:rsidR="00B74269" w:rsidRPr="00B74269">
        <w:rPr>
          <w:rFonts w:eastAsia="Times New Roman" w:cstheme="minorHAnsi"/>
          <w:color w:val="2C3841"/>
          <w:sz w:val="20"/>
          <w:szCs w:val="20"/>
          <w:lang w:eastAsia="en-GB"/>
        </w:rPr>
        <w:t>2 The Links, Herne Bay, Kent, England, CT6 7GQ</w:t>
      </w:r>
      <w:r w:rsidRPr="00B74269">
        <w:rPr>
          <w:rFonts w:eastAsia="Times New Roman" w:cstheme="minorHAnsi"/>
          <w:color w:val="2C3841"/>
          <w:sz w:val="20"/>
          <w:szCs w:val="20"/>
          <w:lang w:eastAsia="en-GB"/>
        </w:rPr>
        <w:t>; and [Ockham</w:t>
      </w:r>
      <w:r w:rsidR="00957DCF" w:rsidRPr="00B74269">
        <w:rPr>
          <w:rFonts w:eastAsia="Times New Roman" w:cstheme="minorHAnsi"/>
          <w:color w:val="2C3841"/>
          <w:sz w:val="20"/>
          <w:szCs w:val="20"/>
          <w:lang w:eastAsia="en-GB"/>
        </w:rPr>
        <w:t xml:space="preserve"> Healthcare Limited</w:t>
      </w:r>
      <w:r w:rsidRPr="00B74269">
        <w:rPr>
          <w:rFonts w:eastAsia="Times New Roman" w:cstheme="minorHAnsi"/>
          <w:color w:val="2C3841"/>
          <w:sz w:val="20"/>
          <w:szCs w:val="20"/>
          <w:lang w:eastAsia="en-GB"/>
        </w:rPr>
        <w:t xml:space="preserve">, (Company Number </w:t>
      </w:r>
      <w:r w:rsidR="002912C0" w:rsidRPr="00B74269">
        <w:rPr>
          <w:sz w:val="20"/>
          <w:szCs w:val="20"/>
        </w:rPr>
        <w:t>09513759</w:t>
      </w:r>
      <w:r w:rsidRPr="00B74269">
        <w:rPr>
          <w:rFonts w:eastAsia="Times New Roman" w:cstheme="minorHAnsi"/>
          <w:color w:val="2C3841"/>
          <w:sz w:val="20"/>
          <w:szCs w:val="20"/>
          <w:lang w:eastAsia="en-GB"/>
        </w:rPr>
        <w:t xml:space="preserve">), whose registered office is at </w:t>
      </w:r>
      <w:r w:rsidR="002912C0" w:rsidRPr="002912C0">
        <w:rPr>
          <w:rFonts w:eastAsia="Times New Roman" w:cstheme="minorHAnsi"/>
          <w:color w:val="2C3841"/>
          <w:sz w:val="20"/>
          <w:szCs w:val="20"/>
          <w:lang w:eastAsia="en-GB"/>
        </w:rPr>
        <w:t>8 Newmarket Road, Royston SG8 7DY</w:t>
      </w:r>
      <w:r w:rsidRPr="004B1722">
        <w:rPr>
          <w:rFonts w:eastAsia="Times New Roman" w:cstheme="minorHAnsi"/>
          <w:color w:val="2C3841"/>
          <w:sz w:val="20"/>
          <w:szCs w:val="20"/>
          <w:lang w:eastAsia="en-GB"/>
        </w:rPr>
        <w:t>.  "Us" and "Our" shall be read accordingly.</w:t>
      </w:r>
    </w:p>
    <w:p w14:paraId="06B80336" w14:textId="55AD4690" w:rsidR="004B1722" w:rsidRPr="004B1722" w:rsidRDefault="004B1722" w:rsidP="004B1722">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4B1722">
        <w:rPr>
          <w:rFonts w:eastAsia="Times New Roman" w:cstheme="minorHAnsi"/>
          <w:b/>
          <w:bCs/>
          <w:color w:val="2C3841"/>
          <w:sz w:val="20"/>
          <w:szCs w:val="20"/>
          <w:bdr w:val="none" w:sz="0" w:space="0" w:color="auto" w:frame="1"/>
          <w:lang w:eastAsia="en-GB"/>
        </w:rPr>
        <w:t>Website</w:t>
      </w:r>
      <w:r w:rsidRPr="004B1722">
        <w:rPr>
          <w:rFonts w:eastAsia="Times New Roman" w:cstheme="minorHAnsi"/>
          <w:color w:val="2C3841"/>
          <w:sz w:val="20"/>
          <w:szCs w:val="20"/>
          <w:lang w:eastAsia="en-GB"/>
        </w:rPr>
        <w:t>: means our website</w:t>
      </w:r>
      <w:r w:rsidRPr="00222539">
        <w:rPr>
          <w:rFonts w:eastAsia="Times New Roman" w:cstheme="minorHAnsi"/>
          <w:color w:val="2C3841"/>
          <w:sz w:val="20"/>
          <w:szCs w:val="20"/>
          <w:lang w:eastAsia="en-GB"/>
        </w:rPr>
        <w:t>s</w:t>
      </w:r>
    </w:p>
    <w:p w14:paraId="5C5FEC0F" w14:textId="77777777" w:rsidR="004B1722" w:rsidRPr="004B1722" w:rsidRDefault="004B1722" w:rsidP="004B1722">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4B1722">
        <w:rPr>
          <w:rFonts w:eastAsia="Times New Roman" w:cstheme="minorHAnsi"/>
          <w:b/>
          <w:bCs/>
          <w:color w:val="2C3841"/>
          <w:sz w:val="20"/>
          <w:szCs w:val="20"/>
          <w:bdr w:val="none" w:sz="0" w:space="0" w:color="auto" w:frame="1"/>
          <w:lang w:eastAsia="en-GB"/>
        </w:rPr>
        <w:t>You</w:t>
      </w:r>
      <w:r w:rsidRPr="004B1722">
        <w:rPr>
          <w:rFonts w:eastAsia="Times New Roman" w:cstheme="minorHAnsi"/>
          <w:color w:val="2C3841"/>
          <w:sz w:val="20"/>
          <w:szCs w:val="20"/>
          <w:lang w:eastAsia="en-GB"/>
        </w:rPr>
        <w:t>: means the Delegate (and the Delegate’s organisation where applicable) or anybody who in Our reasonable opinion is acting with the Delegate’s authority or permission, or as the Delegate’s representative. “</w:t>
      </w:r>
      <w:proofErr w:type="gramStart"/>
      <w:r w:rsidRPr="004B1722">
        <w:rPr>
          <w:rFonts w:eastAsia="Times New Roman" w:cstheme="minorHAnsi"/>
          <w:color w:val="2C3841"/>
          <w:sz w:val="20"/>
          <w:szCs w:val="20"/>
          <w:lang w:eastAsia="en-GB"/>
        </w:rPr>
        <w:t>Your</w:t>
      </w:r>
      <w:proofErr w:type="gramEnd"/>
      <w:r w:rsidRPr="004B1722">
        <w:rPr>
          <w:rFonts w:eastAsia="Times New Roman" w:cstheme="minorHAnsi"/>
          <w:color w:val="2C3841"/>
          <w:sz w:val="20"/>
          <w:szCs w:val="20"/>
          <w:lang w:eastAsia="en-GB"/>
        </w:rPr>
        <w:t>” shall be read accordingly.</w:t>
      </w:r>
    </w:p>
    <w:p w14:paraId="66EFD330" w14:textId="77777777"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2. Terms and Conditions</w:t>
      </w:r>
    </w:p>
    <w:p w14:paraId="1985CD2E" w14:textId="77777777"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2.1. All Bookings are accepted subject to availability and these Terms and Conditions. These Terms and Conditions should be read carefully prior to making a Booking and any queries relating to them should be raised with Us prior to making a Booking, as making the Booking constitutes acceptance by You of these Terms and Conditions.</w:t>
      </w:r>
    </w:p>
    <w:p w14:paraId="3D1D110A" w14:textId="00AFB109"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 xml:space="preserve">2.2. If you have any queries relating to these Terms and Conditions please contact </w:t>
      </w:r>
      <w:hyperlink r:id="rId5" w:history="1">
        <w:r w:rsidR="00DF42FE" w:rsidRPr="00411F95">
          <w:rPr>
            <w:rStyle w:val="Hyperlink"/>
            <w:rFonts w:eastAsia="Times New Roman" w:cstheme="minorHAnsi"/>
            <w:sz w:val="20"/>
            <w:szCs w:val="20"/>
            <w:lang w:eastAsia="en-GB"/>
          </w:rPr>
          <w:t>gppartnertraining@outlook.com</w:t>
        </w:r>
      </w:hyperlink>
      <w:r w:rsidRPr="004B1722">
        <w:rPr>
          <w:rFonts w:eastAsia="Times New Roman" w:cstheme="minorHAnsi"/>
          <w:color w:val="2C3841"/>
          <w:sz w:val="20"/>
          <w:szCs w:val="20"/>
          <w:lang w:eastAsia="en-GB"/>
        </w:rPr>
        <w:t>.</w:t>
      </w:r>
    </w:p>
    <w:p w14:paraId="1F23705F" w14:textId="77777777"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3. Online Booking</w:t>
      </w:r>
    </w:p>
    <w:p w14:paraId="2D9AA7C8" w14:textId="77777777"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3.1. Bookings will only be accepted if You use the online Delegate Booking Form provided. You are responsible for the accuracy and completeness of all information which You provide to Us.</w:t>
      </w:r>
    </w:p>
    <w:p w14:paraId="21237122" w14:textId="7B164B0C"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lastRenderedPageBreak/>
        <w:t xml:space="preserve">3.2. Your Booking will not be confirmed until </w:t>
      </w:r>
      <w:r w:rsidR="008D3395" w:rsidRPr="00222539">
        <w:rPr>
          <w:rFonts w:eastAsia="Times New Roman" w:cstheme="minorHAnsi"/>
          <w:color w:val="2C3841"/>
          <w:sz w:val="20"/>
          <w:szCs w:val="20"/>
          <w:lang w:eastAsia="en-GB"/>
        </w:rPr>
        <w:t xml:space="preserve">the Programme Fee has been paid and that payment </w:t>
      </w:r>
      <w:r w:rsidRPr="004B1722">
        <w:rPr>
          <w:rFonts w:eastAsia="Times New Roman" w:cstheme="minorHAnsi"/>
          <w:color w:val="2C3841"/>
          <w:sz w:val="20"/>
          <w:szCs w:val="20"/>
          <w:lang w:eastAsia="en-GB"/>
        </w:rPr>
        <w:t>has been acknowledged by Us. We will use reasonable endeavours to send You a Confirmation of Your Booking by email within 5 working days</w:t>
      </w:r>
      <w:r w:rsidR="008D3395" w:rsidRPr="00222539">
        <w:rPr>
          <w:rFonts w:eastAsia="Times New Roman" w:cstheme="minorHAnsi"/>
          <w:color w:val="2C3841"/>
          <w:sz w:val="20"/>
          <w:szCs w:val="20"/>
          <w:lang w:eastAsia="en-GB"/>
        </w:rPr>
        <w:t xml:space="preserve"> of receiving payment for the Programme</w:t>
      </w:r>
      <w:r w:rsidRPr="004B1722">
        <w:rPr>
          <w:rFonts w:eastAsia="Times New Roman" w:cstheme="minorHAnsi"/>
          <w:color w:val="2C3841"/>
          <w:sz w:val="20"/>
          <w:szCs w:val="20"/>
          <w:lang w:eastAsia="en-GB"/>
        </w:rPr>
        <w:t>.</w:t>
      </w:r>
    </w:p>
    <w:p w14:paraId="17B798A2" w14:textId="581959B9"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 xml:space="preserve">4. </w:t>
      </w:r>
      <w:r w:rsidR="008D3395" w:rsidRPr="00222539">
        <w:rPr>
          <w:rFonts w:eastAsia="Times New Roman" w:cstheme="minorHAnsi"/>
          <w:color w:val="2C3841"/>
          <w:sz w:val="20"/>
          <w:szCs w:val="20"/>
          <w:bdr w:val="none" w:sz="0" w:space="0" w:color="auto" w:frame="1"/>
          <w:lang w:eastAsia="en-GB"/>
        </w:rPr>
        <w:t>Fee</w:t>
      </w:r>
    </w:p>
    <w:p w14:paraId="7967359F" w14:textId="0BFCAF7D"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 xml:space="preserve">4.1. The </w:t>
      </w:r>
      <w:r w:rsidR="008D3395" w:rsidRPr="00222539">
        <w:rPr>
          <w:rFonts w:eastAsia="Times New Roman" w:cstheme="minorHAnsi"/>
          <w:color w:val="2C3841"/>
          <w:sz w:val="20"/>
          <w:szCs w:val="20"/>
          <w:lang w:eastAsia="en-GB"/>
        </w:rPr>
        <w:t>Programme Fee is £2,500 plus VAT per Delegate</w:t>
      </w:r>
      <w:r w:rsidRPr="004B1722">
        <w:rPr>
          <w:rFonts w:eastAsia="Times New Roman" w:cstheme="minorHAnsi"/>
          <w:color w:val="2C3841"/>
          <w:sz w:val="20"/>
          <w:szCs w:val="20"/>
          <w:lang w:eastAsia="en-GB"/>
        </w:rPr>
        <w:t>.</w:t>
      </w:r>
    </w:p>
    <w:p w14:paraId="17860972" w14:textId="4F9B4CC7" w:rsidR="004B1722" w:rsidRPr="004B1722" w:rsidRDefault="008D3395"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4</w:t>
      </w:r>
      <w:r w:rsidR="004B1722" w:rsidRPr="004B1722">
        <w:rPr>
          <w:rFonts w:eastAsia="Times New Roman" w:cstheme="minorHAnsi"/>
          <w:color w:val="2C3841"/>
          <w:sz w:val="20"/>
          <w:szCs w:val="20"/>
          <w:lang w:eastAsia="en-GB"/>
        </w:rPr>
        <w:t>.</w:t>
      </w:r>
      <w:r w:rsidRPr="00222539">
        <w:rPr>
          <w:rFonts w:eastAsia="Times New Roman" w:cstheme="minorHAnsi"/>
          <w:color w:val="2C3841"/>
          <w:sz w:val="20"/>
          <w:szCs w:val="20"/>
          <w:lang w:eastAsia="en-GB"/>
        </w:rPr>
        <w:t>2</w:t>
      </w:r>
      <w:r w:rsidR="004B1722" w:rsidRPr="004B1722">
        <w:rPr>
          <w:rFonts w:eastAsia="Times New Roman" w:cstheme="minorHAnsi"/>
          <w:color w:val="2C3841"/>
          <w:sz w:val="20"/>
          <w:szCs w:val="20"/>
          <w:lang w:eastAsia="en-GB"/>
        </w:rPr>
        <w:t xml:space="preserve">. If applicable, payment for the Booking may be made by </w:t>
      </w:r>
      <w:r w:rsidRPr="00222539">
        <w:rPr>
          <w:rFonts w:eastAsia="Times New Roman" w:cstheme="minorHAnsi"/>
          <w:color w:val="2C3841"/>
          <w:sz w:val="20"/>
          <w:szCs w:val="20"/>
          <w:lang w:eastAsia="en-GB"/>
        </w:rPr>
        <w:t xml:space="preserve">PayPal </w:t>
      </w:r>
      <w:r w:rsidR="004B1722" w:rsidRPr="004B1722">
        <w:rPr>
          <w:rFonts w:eastAsia="Times New Roman" w:cstheme="minorHAnsi"/>
          <w:color w:val="2C3841"/>
          <w:sz w:val="20"/>
          <w:szCs w:val="20"/>
          <w:lang w:eastAsia="en-GB"/>
        </w:rPr>
        <w:t xml:space="preserve">or by BACs transfer within </w:t>
      </w:r>
      <w:r w:rsidRPr="00222539">
        <w:rPr>
          <w:rFonts w:eastAsia="Times New Roman" w:cstheme="minorHAnsi"/>
          <w:color w:val="2C3841"/>
          <w:sz w:val="20"/>
          <w:szCs w:val="20"/>
          <w:lang w:eastAsia="en-GB"/>
        </w:rPr>
        <w:t xml:space="preserve">14 </w:t>
      </w:r>
      <w:r w:rsidR="004B1722" w:rsidRPr="004B1722">
        <w:rPr>
          <w:rFonts w:eastAsia="Times New Roman" w:cstheme="minorHAnsi"/>
          <w:color w:val="2C3841"/>
          <w:sz w:val="20"/>
          <w:szCs w:val="20"/>
          <w:lang w:eastAsia="en-GB"/>
        </w:rPr>
        <w:t>days of the date of Our invoice.</w:t>
      </w:r>
    </w:p>
    <w:p w14:paraId="0C251CCE" w14:textId="52A70853" w:rsidR="004B1722" w:rsidRPr="004B1722" w:rsidRDefault="008D3395"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4</w:t>
      </w:r>
      <w:r w:rsidR="004B1722" w:rsidRPr="004B1722">
        <w:rPr>
          <w:rFonts w:eastAsia="Times New Roman" w:cstheme="minorHAnsi"/>
          <w:color w:val="2C3841"/>
          <w:sz w:val="20"/>
          <w:szCs w:val="20"/>
          <w:lang w:eastAsia="en-GB"/>
        </w:rPr>
        <w:t>.</w:t>
      </w:r>
      <w:r w:rsidRPr="00222539">
        <w:rPr>
          <w:rFonts w:eastAsia="Times New Roman" w:cstheme="minorHAnsi"/>
          <w:color w:val="2C3841"/>
          <w:sz w:val="20"/>
          <w:szCs w:val="20"/>
          <w:lang w:eastAsia="en-GB"/>
        </w:rPr>
        <w:t>3</w:t>
      </w:r>
      <w:r w:rsidR="004B1722" w:rsidRPr="004B1722">
        <w:rPr>
          <w:rFonts w:eastAsia="Times New Roman" w:cstheme="minorHAnsi"/>
          <w:color w:val="2C3841"/>
          <w:sz w:val="20"/>
          <w:szCs w:val="20"/>
          <w:lang w:eastAsia="en-GB"/>
        </w:rPr>
        <w:t xml:space="preserve">. All financial transactions will be between the Delegate or the Delegate’s organisation where applicable, and </w:t>
      </w:r>
      <w:r w:rsidRPr="00222539">
        <w:rPr>
          <w:rFonts w:eastAsia="Times New Roman" w:cstheme="minorHAnsi"/>
          <w:color w:val="2C3841"/>
          <w:sz w:val="20"/>
          <w:szCs w:val="20"/>
          <w:lang w:eastAsia="en-GB"/>
        </w:rPr>
        <w:t>McCartney Healthcare Associates Limited</w:t>
      </w:r>
      <w:r w:rsidR="004B1722" w:rsidRPr="004B1722">
        <w:rPr>
          <w:rFonts w:eastAsia="Times New Roman" w:cstheme="minorHAnsi"/>
          <w:color w:val="2C3841"/>
          <w:sz w:val="20"/>
          <w:szCs w:val="20"/>
          <w:lang w:eastAsia="en-GB"/>
        </w:rPr>
        <w:t xml:space="preserve">. Purchase orders should be made out to </w:t>
      </w:r>
      <w:r w:rsidRPr="00222539">
        <w:rPr>
          <w:rFonts w:eastAsia="Times New Roman" w:cstheme="minorHAnsi"/>
          <w:color w:val="2C3841"/>
          <w:sz w:val="20"/>
          <w:szCs w:val="20"/>
          <w:lang w:eastAsia="en-GB"/>
        </w:rPr>
        <w:t>McCartney Healthcare Associates Limited</w:t>
      </w:r>
      <w:r w:rsidR="004B1722" w:rsidRPr="004B1722">
        <w:rPr>
          <w:rFonts w:eastAsia="Times New Roman" w:cstheme="minorHAnsi"/>
          <w:color w:val="2C3841"/>
          <w:sz w:val="20"/>
          <w:szCs w:val="20"/>
          <w:lang w:eastAsia="en-GB"/>
        </w:rPr>
        <w:t xml:space="preserve">, </w:t>
      </w:r>
      <w:r w:rsidRPr="00222539">
        <w:rPr>
          <w:rFonts w:eastAsia="Times New Roman" w:cstheme="minorHAnsi"/>
          <w:color w:val="2C3841"/>
          <w:sz w:val="20"/>
          <w:szCs w:val="20"/>
          <w:lang w:eastAsia="en-GB"/>
        </w:rPr>
        <w:t xml:space="preserve">30 Hollingworth Court, Turkey Mill, Ashford Road, Maidstone, Kent ME14 5PP </w:t>
      </w:r>
      <w:r w:rsidR="004B1722" w:rsidRPr="004B1722">
        <w:rPr>
          <w:rFonts w:eastAsia="Times New Roman" w:cstheme="minorHAnsi"/>
          <w:color w:val="2C3841"/>
          <w:sz w:val="20"/>
          <w:szCs w:val="20"/>
          <w:lang w:eastAsia="en-GB"/>
        </w:rPr>
        <w:t xml:space="preserve">and sent to </w:t>
      </w:r>
      <w:r w:rsidRPr="00222539">
        <w:rPr>
          <w:rFonts w:eastAsia="Times New Roman" w:cstheme="minorHAnsi"/>
          <w:color w:val="2C3841"/>
          <w:sz w:val="20"/>
          <w:szCs w:val="20"/>
          <w:lang w:eastAsia="en-GB"/>
        </w:rPr>
        <w:t xml:space="preserve">McCartney Healthcare Associates Limited </w:t>
      </w:r>
      <w:r w:rsidR="004B1722" w:rsidRPr="004B1722">
        <w:rPr>
          <w:rFonts w:eastAsia="Times New Roman" w:cstheme="minorHAnsi"/>
          <w:color w:val="2C3841"/>
          <w:sz w:val="20"/>
          <w:szCs w:val="20"/>
          <w:lang w:eastAsia="en-GB"/>
        </w:rPr>
        <w:t>on receipt of an invoice.</w:t>
      </w:r>
    </w:p>
    <w:p w14:paraId="06CEBBC5" w14:textId="61263BE0" w:rsidR="004B1722" w:rsidRPr="004B1722" w:rsidRDefault="008D3395"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222539">
        <w:rPr>
          <w:rFonts w:eastAsia="Times New Roman" w:cstheme="minorHAnsi"/>
          <w:color w:val="2C3841"/>
          <w:sz w:val="20"/>
          <w:szCs w:val="20"/>
          <w:bdr w:val="none" w:sz="0" w:space="0" w:color="auto" w:frame="1"/>
          <w:lang w:eastAsia="en-GB"/>
        </w:rPr>
        <w:t>5</w:t>
      </w:r>
      <w:r w:rsidR="004B1722" w:rsidRPr="004B1722">
        <w:rPr>
          <w:rFonts w:eastAsia="Times New Roman" w:cstheme="minorHAnsi"/>
          <w:color w:val="2C3841"/>
          <w:sz w:val="20"/>
          <w:szCs w:val="20"/>
          <w:bdr w:val="none" w:sz="0" w:space="0" w:color="auto" w:frame="1"/>
          <w:lang w:eastAsia="en-GB"/>
        </w:rPr>
        <w:t>. Cancellation by Delegates</w:t>
      </w:r>
    </w:p>
    <w:p w14:paraId="44061922" w14:textId="00D4618C" w:rsidR="004B1722" w:rsidRPr="004B1722" w:rsidRDefault="008D3395"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5</w:t>
      </w:r>
      <w:r w:rsidR="004B1722" w:rsidRPr="004B1722">
        <w:rPr>
          <w:rFonts w:eastAsia="Times New Roman" w:cstheme="minorHAnsi"/>
          <w:color w:val="2C3841"/>
          <w:sz w:val="20"/>
          <w:szCs w:val="20"/>
          <w:lang w:eastAsia="en-GB"/>
        </w:rPr>
        <w:t xml:space="preserve">.1. Any cancelled Bookings, to be effective, must be received by Us in writing by email prior to the date of the </w:t>
      </w:r>
      <w:r w:rsidRPr="00222539">
        <w:rPr>
          <w:rFonts w:eastAsia="Times New Roman" w:cstheme="minorHAnsi"/>
          <w:color w:val="2C3841"/>
          <w:sz w:val="20"/>
          <w:szCs w:val="20"/>
          <w:lang w:eastAsia="en-GB"/>
        </w:rPr>
        <w:t>Programme</w:t>
      </w:r>
      <w:r w:rsidR="004B1722" w:rsidRPr="004B1722">
        <w:rPr>
          <w:rFonts w:eastAsia="Times New Roman" w:cstheme="minorHAnsi"/>
          <w:color w:val="2C3841"/>
          <w:sz w:val="20"/>
          <w:szCs w:val="20"/>
          <w:lang w:eastAsia="en-GB"/>
        </w:rPr>
        <w:t>. Refunds shall only be made to You at Our discretion and, where granted, will be made using the same payment method as was used to purchase the Booking.</w:t>
      </w:r>
    </w:p>
    <w:p w14:paraId="38FEF968" w14:textId="08E7B8C5" w:rsidR="004B1722" w:rsidRPr="004B1722" w:rsidRDefault="008D3395"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5</w:t>
      </w:r>
      <w:r w:rsidR="004B1722" w:rsidRPr="004B1722">
        <w:rPr>
          <w:rFonts w:eastAsia="Times New Roman" w:cstheme="minorHAnsi"/>
          <w:color w:val="2C3841"/>
          <w:sz w:val="20"/>
          <w:szCs w:val="20"/>
          <w:lang w:eastAsia="en-GB"/>
        </w:rPr>
        <w:t xml:space="preserve">.2. You should refer to the Delegate Booking Information for specific conditions relating to cancellation of </w:t>
      </w:r>
      <w:r w:rsidRPr="00222539">
        <w:rPr>
          <w:rFonts w:eastAsia="Times New Roman" w:cstheme="minorHAnsi"/>
          <w:color w:val="2C3841"/>
          <w:sz w:val="20"/>
          <w:szCs w:val="20"/>
          <w:lang w:eastAsia="en-GB"/>
        </w:rPr>
        <w:t>Programme</w:t>
      </w:r>
      <w:r w:rsidR="004B1722" w:rsidRPr="004B1722">
        <w:rPr>
          <w:rFonts w:eastAsia="Times New Roman" w:cstheme="minorHAnsi"/>
          <w:color w:val="2C3841"/>
          <w:sz w:val="20"/>
          <w:szCs w:val="20"/>
          <w:lang w:eastAsia="en-GB"/>
        </w:rPr>
        <w:t>.</w:t>
      </w:r>
    </w:p>
    <w:p w14:paraId="28B2CC45" w14:textId="15720C78" w:rsidR="004B1722" w:rsidRPr="004B1722" w:rsidRDefault="00463B4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222539">
        <w:rPr>
          <w:rFonts w:eastAsia="Times New Roman" w:cstheme="minorHAnsi"/>
          <w:color w:val="2C3841"/>
          <w:sz w:val="20"/>
          <w:szCs w:val="20"/>
          <w:bdr w:val="none" w:sz="0" w:space="0" w:color="auto" w:frame="1"/>
          <w:lang w:eastAsia="en-GB"/>
        </w:rPr>
        <w:t>6</w:t>
      </w:r>
      <w:r w:rsidR="004B1722" w:rsidRPr="004B1722">
        <w:rPr>
          <w:rFonts w:eastAsia="Times New Roman" w:cstheme="minorHAnsi"/>
          <w:color w:val="2C3841"/>
          <w:sz w:val="20"/>
          <w:szCs w:val="20"/>
          <w:bdr w:val="none" w:sz="0" w:space="0" w:color="auto" w:frame="1"/>
          <w:lang w:eastAsia="en-GB"/>
        </w:rPr>
        <w:t xml:space="preserve">. Cancellation or re-scheduling of </w:t>
      </w:r>
      <w:r w:rsidRPr="00222539">
        <w:rPr>
          <w:rFonts w:eastAsia="Times New Roman" w:cstheme="minorHAnsi"/>
          <w:color w:val="2C3841"/>
          <w:sz w:val="20"/>
          <w:szCs w:val="20"/>
          <w:bdr w:val="none" w:sz="0" w:space="0" w:color="auto" w:frame="1"/>
          <w:lang w:eastAsia="en-GB"/>
        </w:rPr>
        <w:t>Programme</w:t>
      </w:r>
      <w:r w:rsidR="004B1722" w:rsidRPr="004B1722">
        <w:rPr>
          <w:rFonts w:eastAsia="Times New Roman" w:cstheme="minorHAnsi"/>
          <w:color w:val="2C3841"/>
          <w:sz w:val="20"/>
          <w:szCs w:val="20"/>
          <w:bdr w:val="none" w:sz="0" w:space="0" w:color="auto" w:frame="1"/>
          <w:lang w:eastAsia="en-GB"/>
        </w:rPr>
        <w:t>s</w:t>
      </w:r>
    </w:p>
    <w:p w14:paraId="6E534376" w14:textId="02E0E8D5"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6</w:t>
      </w:r>
      <w:r w:rsidR="004B1722" w:rsidRPr="004B1722">
        <w:rPr>
          <w:rFonts w:eastAsia="Times New Roman" w:cstheme="minorHAnsi"/>
          <w:color w:val="2C3841"/>
          <w:sz w:val="20"/>
          <w:szCs w:val="20"/>
          <w:lang w:eastAsia="en-GB"/>
        </w:rPr>
        <w:t xml:space="preserve">.1. Where a </w:t>
      </w:r>
      <w:r w:rsidRPr="00222539">
        <w:rPr>
          <w:rFonts w:eastAsia="Times New Roman" w:cstheme="minorHAnsi"/>
          <w:color w:val="2C3841"/>
          <w:sz w:val="20"/>
          <w:szCs w:val="20"/>
          <w:lang w:eastAsia="en-GB"/>
        </w:rPr>
        <w:t>Programme</w:t>
      </w:r>
      <w:r w:rsidR="004B1722" w:rsidRPr="004B1722">
        <w:rPr>
          <w:rFonts w:eastAsia="Times New Roman" w:cstheme="minorHAnsi"/>
          <w:color w:val="2C3841"/>
          <w:sz w:val="20"/>
          <w:szCs w:val="20"/>
          <w:lang w:eastAsia="en-GB"/>
        </w:rPr>
        <w:t xml:space="preserve"> is cancelled or re-scheduled by Us, we will use Our reasonable endeavours to notify You using the contact details You provided to Us at the time of booking.</w:t>
      </w:r>
    </w:p>
    <w:p w14:paraId="0B500240" w14:textId="4035725B"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6</w:t>
      </w:r>
      <w:r w:rsidR="004B1722" w:rsidRPr="004B1722">
        <w:rPr>
          <w:rFonts w:eastAsia="Times New Roman" w:cstheme="minorHAnsi"/>
          <w:color w:val="2C3841"/>
          <w:sz w:val="20"/>
          <w:szCs w:val="20"/>
          <w:lang w:eastAsia="en-GB"/>
        </w:rPr>
        <w:t xml:space="preserve">.2. It is Your responsibility to inform Us of any change to the contact address, telephone number or email address You provide to Us at the time of booking. We and the Venue reserve the right to reschedule any </w:t>
      </w:r>
      <w:r w:rsidRPr="00222539">
        <w:rPr>
          <w:rFonts w:eastAsia="Times New Roman" w:cstheme="minorHAnsi"/>
          <w:color w:val="2C3841"/>
          <w:sz w:val="20"/>
          <w:szCs w:val="20"/>
          <w:lang w:eastAsia="en-GB"/>
        </w:rPr>
        <w:t>Programme</w:t>
      </w:r>
      <w:r w:rsidR="004B1722" w:rsidRPr="004B1722">
        <w:rPr>
          <w:rFonts w:eastAsia="Times New Roman" w:cstheme="minorHAnsi"/>
          <w:color w:val="2C3841"/>
          <w:sz w:val="20"/>
          <w:szCs w:val="20"/>
          <w:lang w:eastAsia="en-GB"/>
        </w:rPr>
        <w:t xml:space="preserve"> without notice and without any liability whatsoever.</w:t>
      </w:r>
    </w:p>
    <w:p w14:paraId="177318CF" w14:textId="51A9DC75" w:rsidR="004B1722" w:rsidRPr="004B1722" w:rsidRDefault="00463B4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222539">
        <w:rPr>
          <w:rFonts w:eastAsia="Times New Roman" w:cstheme="minorHAnsi"/>
          <w:color w:val="2C3841"/>
          <w:sz w:val="20"/>
          <w:szCs w:val="20"/>
          <w:bdr w:val="none" w:sz="0" w:space="0" w:color="auto" w:frame="1"/>
          <w:lang w:eastAsia="en-GB"/>
        </w:rPr>
        <w:t>7</w:t>
      </w:r>
      <w:r w:rsidR="004B1722" w:rsidRPr="004B1722">
        <w:rPr>
          <w:rFonts w:eastAsia="Times New Roman" w:cstheme="minorHAnsi"/>
          <w:color w:val="2C3841"/>
          <w:sz w:val="20"/>
          <w:szCs w:val="20"/>
          <w:bdr w:val="none" w:sz="0" w:space="0" w:color="auto" w:frame="1"/>
          <w:lang w:eastAsia="en-GB"/>
        </w:rPr>
        <w:t>. Resale of Booking</w:t>
      </w:r>
    </w:p>
    <w:p w14:paraId="358B8295" w14:textId="200C4811"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7</w:t>
      </w:r>
      <w:r w:rsidR="004B1722" w:rsidRPr="004B1722">
        <w:rPr>
          <w:rFonts w:eastAsia="Times New Roman" w:cstheme="minorHAnsi"/>
          <w:color w:val="2C3841"/>
          <w:sz w:val="20"/>
          <w:szCs w:val="20"/>
          <w:lang w:eastAsia="en-GB"/>
        </w:rPr>
        <w:t>.1. You may not re-sell a Booking without Our prior written consent.</w:t>
      </w:r>
    </w:p>
    <w:p w14:paraId="441D6F9C" w14:textId="29799971" w:rsidR="004B1722" w:rsidRPr="004B1722" w:rsidRDefault="00463B4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222539">
        <w:rPr>
          <w:rFonts w:eastAsia="Times New Roman" w:cstheme="minorHAnsi"/>
          <w:color w:val="2C3841"/>
          <w:sz w:val="20"/>
          <w:szCs w:val="20"/>
          <w:bdr w:val="none" w:sz="0" w:space="0" w:color="auto" w:frame="1"/>
          <w:lang w:eastAsia="en-GB"/>
        </w:rPr>
        <w:t>8</w:t>
      </w:r>
      <w:r w:rsidR="004B1722" w:rsidRPr="004B1722">
        <w:rPr>
          <w:rFonts w:eastAsia="Times New Roman" w:cstheme="minorHAnsi"/>
          <w:color w:val="2C3841"/>
          <w:sz w:val="20"/>
          <w:szCs w:val="20"/>
          <w:bdr w:val="none" w:sz="0" w:space="0" w:color="auto" w:frame="1"/>
          <w:lang w:eastAsia="en-GB"/>
        </w:rPr>
        <w:t>. Substitute Delegates</w:t>
      </w:r>
    </w:p>
    <w:p w14:paraId="56A083F1" w14:textId="77777777" w:rsidR="00463B42" w:rsidRPr="00222539"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8</w:t>
      </w:r>
      <w:r w:rsidR="004B1722" w:rsidRPr="004B1722">
        <w:rPr>
          <w:rFonts w:eastAsia="Times New Roman" w:cstheme="minorHAnsi"/>
          <w:color w:val="2C3841"/>
          <w:sz w:val="20"/>
          <w:szCs w:val="20"/>
          <w:lang w:eastAsia="en-GB"/>
        </w:rPr>
        <w:t xml:space="preserve">.1. You may substitute another person from Your organisation without charge provided that You notify the </w:t>
      </w:r>
      <w:r w:rsidRPr="00222539">
        <w:rPr>
          <w:rFonts w:eastAsia="Times New Roman" w:cstheme="minorHAnsi"/>
          <w:color w:val="2C3841"/>
          <w:sz w:val="20"/>
          <w:szCs w:val="20"/>
          <w:lang w:eastAsia="en-GB"/>
        </w:rPr>
        <w:t>Programme</w:t>
      </w:r>
      <w:r w:rsidR="004B1722" w:rsidRPr="004B1722">
        <w:rPr>
          <w:rFonts w:eastAsia="Times New Roman" w:cstheme="minorHAnsi"/>
          <w:color w:val="2C3841"/>
          <w:sz w:val="20"/>
          <w:szCs w:val="20"/>
          <w:lang w:eastAsia="en-GB"/>
        </w:rPr>
        <w:t xml:space="preserve"> Administrator by email or telephone of the name of Your replacement </w:t>
      </w:r>
      <w:r w:rsidRPr="00222539">
        <w:rPr>
          <w:rFonts w:eastAsia="Times New Roman" w:cstheme="minorHAnsi"/>
          <w:color w:val="2C3841"/>
          <w:sz w:val="20"/>
          <w:szCs w:val="20"/>
          <w:lang w:eastAsia="en-GB"/>
        </w:rPr>
        <w:t xml:space="preserve">within 14 days of commencement of the Programme. </w:t>
      </w:r>
    </w:p>
    <w:p w14:paraId="384F9993" w14:textId="5BE04DB0"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8.2. No substitution will be accepted after the Programme has commenced.</w:t>
      </w:r>
    </w:p>
    <w:p w14:paraId="60C37770" w14:textId="7D79240F" w:rsidR="004B1722" w:rsidRPr="004B1722" w:rsidRDefault="00463B4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222539">
        <w:rPr>
          <w:rFonts w:eastAsia="Times New Roman" w:cstheme="minorHAnsi"/>
          <w:color w:val="2C3841"/>
          <w:sz w:val="20"/>
          <w:szCs w:val="20"/>
          <w:bdr w:val="none" w:sz="0" w:space="0" w:color="auto" w:frame="1"/>
          <w:lang w:eastAsia="en-GB"/>
        </w:rPr>
        <w:t>9</w:t>
      </w:r>
      <w:r w:rsidR="004B1722" w:rsidRPr="004B1722">
        <w:rPr>
          <w:rFonts w:eastAsia="Times New Roman" w:cstheme="minorHAnsi"/>
          <w:color w:val="2C3841"/>
          <w:sz w:val="20"/>
          <w:szCs w:val="20"/>
          <w:bdr w:val="none" w:sz="0" w:space="0" w:color="auto" w:frame="1"/>
          <w:lang w:eastAsia="en-GB"/>
        </w:rPr>
        <w:t>. Data Protection</w:t>
      </w:r>
    </w:p>
    <w:p w14:paraId="45C9F820" w14:textId="638732D0"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9</w:t>
      </w:r>
      <w:r w:rsidR="004B1722" w:rsidRPr="004B1722">
        <w:rPr>
          <w:rFonts w:eastAsia="Times New Roman" w:cstheme="minorHAnsi"/>
          <w:color w:val="2C3841"/>
          <w:sz w:val="20"/>
          <w:szCs w:val="20"/>
          <w:lang w:eastAsia="en-GB"/>
        </w:rPr>
        <w:t xml:space="preserve">.1. Your information will be held by Us.  For the purposes of the Data Protection Act, </w:t>
      </w:r>
      <w:proofErr w:type="gramStart"/>
      <w:r w:rsidR="004B1722" w:rsidRPr="004B1722">
        <w:rPr>
          <w:rFonts w:eastAsia="Times New Roman" w:cstheme="minorHAnsi"/>
          <w:color w:val="2C3841"/>
          <w:sz w:val="20"/>
          <w:szCs w:val="20"/>
          <w:lang w:eastAsia="en-GB"/>
        </w:rPr>
        <w:t>We</w:t>
      </w:r>
      <w:proofErr w:type="gramEnd"/>
      <w:r w:rsidR="004B1722" w:rsidRPr="004B1722">
        <w:rPr>
          <w:rFonts w:eastAsia="Times New Roman" w:cstheme="minorHAnsi"/>
          <w:color w:val="2C3841"/>
          <w:sz w:val="20"/>
          <w:szCs w:val="20"/>
          <w:lang w:eastAsia="en-GB"/>
        </w:rPr>
        <w:t xml:space="preserve"> are the data controller</w:t>
      </w:r>
      <w:r w:rsidRPr="00222539">
        <w:rPr>
          <w:rFonts w:eastAsia="Times New Roman" w:cstheme="minorHAnsi"/>
          <w:color w:val="2C3841"/>
          <w:sz w:val="20"/>
          <w:szCs w:val="20"/>
          <w:lang w:eastAsia="en-GB"/>
        </w:rPr>
        <w:t>s</w:t>
      </w:r>
      <w:r w:rsidR="004B1722" w:rsidRPr="004B1722">
        <w:rPr>
          <w:rFonts w:eastAsia="Times New Roman" w:cstheme="minorHAnsi"/>
          <w:color w:val="2C3841"/>
          <w:sz w:val="20"/>
          <w:szCs w:val="20"/>
          <w:lang w:eastAsia="en-GB"/>
        </w:rPr>
        <w:t>.    </w:t>
      </w:r>
    </w:p>
    <w:p w14:paraId="7040C7CD" w14:textId="00DBB4FC" w:rsidR="004B1722" w:rsidRPr="004B1722" w:rsidRDefault="00463B42" w:rsidP="004B1722">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9</w:t>
      </w:r>
      <w:r w:rsidR="004B1722" w:rsidRPr="004B1722">
        <w:rPr>
          <w:rFonts w:eastAsia="Times New Roman" w:cstheme="minorHAnsi"/>
          <w:color w:val="2C3841"/>
          <w:sz w:val="20"/>
          <w:szCs w:val="20"/>
          <w:lang w:eastAsia="en-GB"/>
        </w:rPr>
        <w:t>.2 We may store the information You have provided in a </w:t>
      </w:r>
      <w:r w:rsidR="004B1722" w:rsidRPr="004B1722">
        <w:rPr>
          <w:rFonts w:eastAsia="Times New Roman" w:cstheme="minorHAnsi"/>
          <w:color w:val="2C3841"/>
          <w:sz w:val="20"/>
          <w:szCs w:val="20"/>
          <w:bdr w:val="none" w:sz="0" w:space="0" w:color="auto" w:frame="1"/>
          <w:lang w:eastAsia="en-GB"/>
        </w:rPr>
        <w:t>CRM</w:t>
      </w:r>
      <w:r w:rsidR="004B1722" w:rsidRPr="004B1722">
        <w:rPr>
          <w:rFonts w:eastAsia="Times New Roman" w:cstheme="minorHAnsi"/>
          <w:color w:val="2C3841"/>
          <w:sz w:val="20"/>
          <w:szCs w:val="20"/>
          <w:lang w:eastAsia="en-GB"/>
        </w:rPr>
        <w:t xml:space="preserve"> system.  The information You submit will not be kept for any longer than is needed.  The length of time will depend upon whether We have a business need for </w:t>
      </w:r>
      <w:r w:rsidR="004B1722" w:rsidRPr="004B1722">
        <w:rPr>
          <w:rFonts w:eastAsia="Times New Roman" w:cstheme="minorHAnsi"/>
          <w:color w:val="2C3841"/>
          <w:sz w:val="20"/>
          <w:szCs w:val="20"/>
          <w:lang w:eastAsia="en-GB"/>
        </w:rPr>
        <w:lastRenderedPageBreak/>
        <w:t>keeping the information and/or if the law requires that We keep the information for a particular length of time.</w:t>
      </w:r>
    </w:p>
    <w:p w14:paraId="003DFE0F" w14:textId="31B65B35"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9</w:t>
      </w:r>
      <w:r w:rsidR="004B1722" w:rsidRPr="004B1722">
        <w:rPr>
          <w:rFonts w:eastAsia="Times New Roman" w:cstheme="minorHAnsi"/>
          <w:color w:val="2C3841"/>
          <w:sz w:val="20"/>
          <w:szCs w:val="20"/>
          <w:lang w:eastAsia="en-GB"/>
        </w:rPr>
        <w:t xml:space="preserve">.3 Information You provide on the Delegate Booking Form may be used by Our employees, officers, representatives or sub-contractors where necessary for the purpose of administering the </w:t>
      </w:r>
      <w:r w:rsidRPr="00222539">
        <w:rPr>
          <w:rFonts w:eastAsia="Times New Roman" w:cstheme="minorHAnsi"/>
          <w:color w:val="2C3841"/>
          <w:sz w:val="20"/>
          <w:szCs w:val="20"/>
          <w:lang w:eastAsia="en-GB"/>
        </w:rPr>
        <w:t>Programme</w:t>
      </w:r>
      <w:r w:rsidR="004B1722" w:rsidRPr="004B1722">
        <w:rPr>
          <w:rFonts w:eastAsia="Times New Roman" w:cstheme="minorHAnsi"/>
          <w:color w:val="2C3841"/>
          <w:sz w:val="20"/>
          <w:szCs w:val="20"/>
          <w:lang w:eastAsia="en-GB"/>
        </w:rPr>
        <w:t>, to improve the services We provide and, unless You have chosen to opt out, to inform You via email of future news, events and other relevant activity.</w:t>
      </w:r>
    </w:p>
    <w:p w14:paraId="1FAE22E9" w14:textId="45509B85" w:rsidR="004B1722" w:rsidRPr="004B1722" w:rsidRDefault="00463B42" w:rsidP="00534CB0">
      <w:pPr>
        <w:shd w:val="clear" w:color="auto" w:fill="FFFFFF"/>
        <w:spacing w:beforeAutospacing="1" w:after="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9</w:t>
      </w:r>
      <w:r w:rsidR="004B1722" w:rsidRPr="004B1722">
        <w:rPr>
          <w:rFonts w:eastAsia="Times New Roman" w:cstheme="minorHAnsi"/>
          <w:color w:val="2C3841"/>
          <w:sz w:val="20"/>
          <w:szCs w:val="20"/>
          <w:lang w:eastAsia="en-GB"/>
        </w:rPr>
        <w:t>.4 You can choose to unsubscribe from emails from Us of this kind at any time.  You may get your information updated or removed from Our </w:t>
      </w:r>
      <w:r w:rsidR="004B1722" w:rsidRPr="004B1722">
        <w:rPr>
          <w:rFonts w:eastAsia="Times New Roman" w:cstheme="minorHAnsi"/>
          <w:color w:val="2C3841"/>
          <w:sz w:val="20"/>
          <w:szCs w:val="20"/>
          <w:bdr w:val="none" w:sz="0" w:space="0" w:color="auto" w:frame="1"/>
          <w:lang w:eastAsia="en-GB"/>
        </w:rPr>
        <w:t>CRM</w:t>
      </w:r>
      <w:r w:rsidR="004B1722" w:rsidRPr="004B1722">
        <w:rPr>
          <w:rFonts w:eastAsia="Times New Roman" w:cstheme="minorHAnsi"/>
          <w:color w:val="2C3841"/>
          <w:sz w:val="20"/>
          <w:szCs w:val="20"/>
          <w:lang w:eastAsia="en-GB"/>
        </w:rPr>
        <w:t> system by emailing</w:t>
      </w:r>
      <w:r w:rsidR="00534CB0">
        <w:rPr>
          <w:rFonts w:eastAsia="Times New Roman" w:cstheme="minorHAnsi"/>
          <w:color w:val="2C3841"/>
          <w:sz w:val="20"/>
          <w:szCs w:val="20"/>
          <w:lang w:eastAsia="en-GB"/>
        </w:rPr>
        <w:t xml:space="preserve"> </w:t>
      </w:r>
      <w:hyperlink r:id="rId6" w:history="1">
        <w:r w:rsidR="00534CB0" w:rsidRPr="00411F95">
          <w:rPr>
            <w:rStyle w:val="Hyperlink"/>
            <w:rFonts w:eastAsia="Times New Roman" w:cstheme="minorHAnsi"/>
            <w:sz w:val="20"/>
            <w:szCs w:val="20"/>
            <w:lang w:eastAsia="en-GB"/>
          </w:rPr>
          <w:t>gppartnertraining@outlook.com</w:t>
        </w:r>
      </w:hyperlink>
      <w:r w:rsidR="00534CB0">
        <w:rPr>
          <w:rFonts w:eastAsia="Times New Roman" w:cstheme="minorHAnsi"/>
          <w:color w:val="2C3841"/>
          <w:sz w:val="20"/>
          <w:szCs w:val="20"/>
          <w:lang w:eastAsia="en-GB"/>
        </w:rPr>
        <w:t>.</w:t>
      </w:r>
    </w:p>
    <w:p w14:paraId="767E0528" w14:textId="6DF21FB3"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9</w:t>
      </w:r>
      <w:r w:rsidR="004B1722" w:rsidRPr="004B1722">
        <w:rPr>
          <w:rFonts w:eastAsia="Times New Roman" w:cstheme="minorHAnsi"/>
          <w:color w:val="2C3841"/>
          <w:sz w:val="20"/>
          <w:szCs w:val="20"/>
          <w:lang w:eastAsia="en-GB"/>
        </w:rPr>
        <w:t xml:space="preserve">.5 Unless You have specifically opted in to receive marketing communications from Us by email and/or to be included in the list for internal delegates, </w:t>
      </w:r>
      <w:proofErr w:type="gramStart"/>
      <w:r w:rsidR="004B1722" w:rsidRPr="004B1722">
        <w:rPr>
          <w:rFonts w:eastAsia="Times New Roman" w:cstheme="minorHAnsi"/>
          <w:color w:val="2C3841"/>
          <w:sz w:val="20"/>
          <w:szCs w:val="20"/>
          <w:lang w:eastAsia="en-GB"/>
        </w:rPr>
        <w:t>Your</w:t>
      </w:r>
      <w:proofErr w:type="gramEnd"/>
      <w:r w:rsidR="004B1722" w:rsidRPr="004B1722">
        <w:rPr>
          <w:rFonts w:eastAsia="Times New Roman" w:cstheme="minorHAnsi"/>
          <w:color w:val="2C3841"/>
          <w:sz w:val="20"/>
          <w:szCs w:val="20"/>
          <w:lang w:eastAsia="en-GB"/>
        </w:rPr>
        <w:t xml:space="preserve"> personal details will not be shared with any other organisation.</w:t>
      </w:r>
    </w:p>
    <w:p w14:paraId="5B98B86E" w14:textId="6B76569A"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9</w:t>
      </w:r>
      <w:r w:rsidR="004B1722" w:rsidRPr="004B1722">
        <w:rPr>
          <w:rFonts w:eastAsia="Times New Roman" w:cstheme="minorHAnsi"/>
          <w:color w:val="2C3841"/>
          <w:sz w:val="20"/>
          <w:szCs w:val="20"/>
          <w:lang w:eastAsia="en-GB"/>
        </w:rPr>
        <w:t>.6 We may ask You to confirm Your personal details to ensure they are accurate.</w:t>
      </w:r>
    </w:p>
    <w:p w14:paraId="0CE83931" w14:textId="778AC5D6"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9</w:t>
      </w:r>
      <w:r w:rsidR="004B1722" w:rsidRPr="004B1722">
        <w:rPr>
          <w:rFonts w:eastAsia="Times New Roman" w:cstheme="minorHAnsi"/>
          <w:color w:val="2C3841"/>
          <w:sz w:val="20"/>
          <w:szCs w:val="20"/>
          <w:lang w:eastAsia="en-GB"/>
        </w:rPr>
        <w:t xml:space="preserve">.7 As You have provided personal information, we need You to consent to the processing of this data.  By submitting the Delegate Booking </w:t>
      </w:r>
      <w:proofErr w:type="gramStart"/>
      <w:r w:rsidR="004B1722" w:rsidRPr="004B1722">
        <w:rPr>
          <w:rFonts w:eastAsia="Times New Roman" w:cstheme="minorHAnsi"/>
          <w:color w:val="2C3841"/>
          <w:sz w:val="20"/>
          <w:szCs w:val="20"/>
          <w:lang w:eastAsia="en-GB"/>
        </w:rPr>
        <w:t>Form</w:t>
      </w:r>
      <w:proofErr w:type="gramEnd"/>
      <w:r w:rsidR="004B1722" w:rsidRPr="004B1722">
        <w:rPr>
          <w:rFonts w:eastAsia="Times New Roman" w:cstheme="minorHAnsi"/>
          <w:color w:val="2C3841"/>
          <w:sz w:val="20"/>
          <w:szCs w:val="20"/>
          <w:lang w:eastAsia="en-GB"/>
        </w:rPr>
        <w:t xml:space="preserve"> You are agreeing to Us processing this data as described above.</w:t>
      </w:r>
    </w:p>
    <w:p w14:paraId="43E6CF7D" w14:textId="75CA9967"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9</w:t>
      </w:r>
      <w:r w:rsidR="004B1722" w:rsidRPr="004B1722">
        <w:rPr>
          <w:rFonts w:eastAsia="Times New Roman" w:cstheme="minorHAnsi"/>
          <w:color w:val="2C3841"/>
          <w:sz w:val="20"/>
          <w:szCs w:val="20"/>
          <w:lang w:eastAsia="en-GB"/>
        </w:rPr>
        <w:t>.8. We may record incidents of misconduct and inappropriate behaviour where necessary in order to keep participants safe and foster a welcoming environment at our events. We’ll use it, as described in </w:t>
      </w:r>
      <w:hyperlink r:id="rId7" w:history="1">
        <w:r w:rsidR="004B1722" w:rsidRPr="004B1722">
          <w:rPr>
            <w:rFonts w:eastAsia="Times New Roman" w:cstheme="minorHAnsi"/>
            <w:color w:val="006699"/>
            <w:sz w:val="20"/>
            <w:szCs w:val="20"/>
            <w:u w:val="single"/>
            <w:lang w:eastAsia="en-GB"/>
          </w:rPr>
          <w:t>our standard privacy notice</w:t>
        </w:r>
      </w:hyperlink>
      <w:r w:rsidR="004B1722" w:rsidRPr="004B1722">
        <w:rPr>
          <w:rFonts w:eastAsia="Times New Roman" w:cstheme="minorHAnsi"/>
          <w:color w:val="2C3841"/>
          <w:sz w:val="20"/>
          <w:szCs w:val="20"/>
          <w:lang w:eastAsia="en-GB"/>
        </w:rPr>
        <w:t>. We’ll keep the information for two years, or until it is no longer relevant. For serious incidents of misconduct or inappropriate behaviour, we may also inform the HR departments of the individuals involved.</w:t>
      </w:r>
    </w:p>
    <w:p w14:paraId="08B2BB37" w14:textId="26BFFA35" w:rsidR="004B1722" w:rsidRPr="004B1722" w:rsidRDefault="00463B4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222539">
        <w:rPr>
          <w:rFonts w:eastAsia="Times New Roman" w:cstheme="minorHAnsi"/>
          <w:color w:val="2C3841"/>
          <w:sz w:val="20"/>
          <w:szCs w:val="20"/>
          <w:bdr w:val="none" w:sz="0" w:space="0" w:color="auto" w:frame="1"/>
          <w:lang w:eastAsia="en-GB"/>
        </w:rPr>
        <w:t>10</w:t>
      </w:r>
      <w:r w:rsidR="004B1722" w:rsidRPr="004B1722">
        <w:rPr>
          <w:rFonts w:eastAsia="Times New Roman" w:cstheme="minorHAnsi"/>
          <w:color w:val="2C3841"/>
          <w:sz w:val="20"/>
          <w:szCs w:val="20"/>
          <w:bdr w:val="none" w:sz="0" w:space="0" w:color="auto" w:frame="1"/>
          <w:lang w:eastAsia="en-GB"/>
        </w:rPr>
        <w:t>. Conditions of Attendance</w:t>
      </w:r>
    </w:p>
    <w:p w14:paraId="4BC4E76D" w14:textId="07B59F7F"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3D27A1">
        <w:rPr>
          <w:rFonts w:eastAsia="Times New Roman" w:cstheme="minorHAnsi"/>
          <w:color w:val="2C3841"/>
          <w:sz w:val="20"/>
          <w:szCs w:val="20"/>
          <w:lang w:eastAsia="en-GB"/>
        </w:rPr>
        <w:t>10</w:t>
      </w:r>
      <w:r w:rsidR="004B1722" w:rsidRPr="003D27A1">
        <w:rPr>
          <w:rFonts w:eastAsia="Times New Roman" w:cstheme="minorHAnsi"/>
          <w:color w:val="2C3841"/>
          <w:sz w:val="20"/>
          <w:szCs w:val="20"/>
          <w:lang w:eastAsia="en-GB"/>
        </w:rPr>
        <w:t xml:space="preserve">.1. </w:t>
      </w:r>
      <w:r w:rsidRPr="003D27A1">
        <w:rPr>
          <w:rFonts w:eastAsia="Times New Roman" w:cstheme="minorHAnsi"/>
          <w:color w:val="2C3841"/>
          <w:sz w:val="20"/>
          <w:szCs w:val="20"/>
          <w:lang w:eastAsia="en-GB"/>
        </w:rPr>
        <w:t>The Programme is a virtual training programme and it is necessary for Delegates to</w:t>
      </w:r>
      <w:r w:rsidR="00145509" w:rsidRPr="003D27A1">
        <w:rPr>
          <w:rFonts w:eastAsia="Times New Roman" w:cstheme="minorHAnsi"/>
          <w:color w:val="2C3841"/>
          <w:sz w:val="20"/>
          <w:szCs w:val="20"/>
          <w:lang w:eastAsia="en-GB"/>
        </w:rPr>
        <w:t xml:space="preserve"> ensure that they have a suitable location and technology to </w:t>
      </w:r>
      <w:r w:rsidR="009254A5">
        <w:rPr>
          <w:rFonts w:eastAsia="Times New Roman" w:cstheme="minorHAnsi"/>
          <w:color w:val="2C3841"/>
          <w:sz w:val="20"/>
          <w:szCs w:val="20"/>
          <w:lang w:eastAsia="en-GB"/>
        </w:rPr>
        <w:t xml:space="preserve">participate in the </w:t>
      </w:r>
      <w:r w:rsidR="00145509" w:rsidRPr="003D27A1">
        <w:rPr>
          <w:rFonts w:eastAsia="Times New Roman" w:cstheme="minorHAnsi"/>
          <w:color w:val="2C3841"/>
          <w:sz w:val="20"/>
          <w:szCs w:val="20"/>
          <w:lang w:eastAsia="en-GB"/>
        </w:rPr>
        <w:t>sessions</w:t>
      </w:r>
      <w:r w:rsidR="003D27A1" w:rsidRPr="003D27A1">
        <w:rPr>
          <w:rFonts w:eastAsia="Times New Roman" w:cstheme="minorHAnsi"/>
          <w:color w:val="2C3841"/>
          <w:sz w:val="20"/>
          <w:szCs w:val="20"/>
          <w:lang w:eastAsia="en-GB"/>
        </w:rPr>
        <w:t xml:space="preserve"> </w:t>
      </w:r>
      <w:r w:rsidR="009254A5">
        <w:rPr>
          <w:rFonts w:eastAsia="Times New Roman" w:cstheme="minorHAnsi"/>
          <w:color w:val="2C3841"/>
          <w:sz w:val="20"/>
          <w:szCs w:val="20"/>
          <w:lang w:eastAsia="en-GB"/>
        </w:rPr>
        <w:t xml:space="preserve">including access to </w:t>
      </w:r>
      <w:r w:rsidR="007D3420">
        <w:rPr>
          <w:rFonts w:eastAsia="Times New Roman" w:cstheme="minorHAnsi"/>
          <w:color w:val="2C3841"/>
          <w:sz w:val="20"/>
          <w:szCs w:val="20"/>
          <w:lang w:eastAsia="en-GB"/>
        </w:rPr>
        <w:t>Zoom, speakers and microphone, with minimal risk of interruption</w:t>
      </w:r>
      <w:r w:rsidR="003D27A1" w:rsidRPr="003D27A1">
        <w:rPr>
          <w:rFonts w:eastAsia="Times New Roman" w:cstheme="minorHAnsi"/>
          <w:color w:val="2C3841"/>
          <w:sz w:val="20"/>
          <w:szCs w:val="20"/>
          <w:lang w:eastAsia="en-GB"/>
        </w:rPr>
        <w:t>.</w:t>
      </w:r>
    </w:p>
    <w:p w14:paraId="5BEF0E26" w14:textId="5FDB74C4"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10</w:t>
      </w:r>
      <w:r w:rsidR="004B1722" w:rsidRPr="004B1722">
        <w:rPr>
          <w:rFonts w:eastAsia="Times New Roman" w:cstheme="minorHAnsi"/>
          <w:color w:val="2C3841"/>
          <w:sz w:val="20"/>
          <w:szCs w:val="20"/>
          <w:lang w:eastAsia="en-GB"/>
        </w:rPr>
        <w:t xml:space="preserve">.2. We reserve the right to refuse access to, or remove any Delegate from any </w:t>
      </w:r>
      <w:r w:rsidRPr="00222539">
        <w:rPr>
          <w:rFonts w:eastAsia="Times New Roman" w:cstheme="minorHAnsi"/>
          <w:color w:val="2C3841"/>
          <w:sz w:val="20"/>
          <w:szCs w:val="20"/>
          <w:lang w:eastAsia="en-GB"/>
        </w:rPr>
        <w:t>Programme</w:t>
      </w:r>
      <w:r w:rsidR="004B1722" w:rsidRPr="004B1722">
        <w:rPr>
          <w:rFonts w:eastAsia="Times New Roman" w:cstheme="minorHAnsi"/>
          <w:color w:val="2C3841"/>
          <w:sz w:val="20"/>
          <w:szCs w:val="20"/>
          <w:lang w:eastAsia="en-GB"/>
        </w:rPr>
        <w:t xml:space="preserve"> who, in our reasonable opinion has, or is likely to affect the enjoyment of the other Delegates, in our reasonable opinion is acting under the influence of alcohol or drugs, or who uses threatening, abusive or insulting words or behaviour or who behaves in a manner which may cause </w:t>
      </w:r>
      <w:proofErr w:type="spellStart"/>
      <w:proofErr w:type="gramStart"/>
      <w:r w:rsidR="004B1722" w:rsidRPr="004B1722">
        <w:rPr>
          <w:rFonts w:eastAsia="Times New Roman" w:cstheme="minorHAnsi"/>
          <w:color w:val="2C3841"/>
          <w:sz w:val="20"/>
          <w:szCs w:val="20"/>
          <w:lang w:eastAsia="en-GB"/>
        </w:rPr>
        <w:t>a</w:t>
      </w:r>
      <w:proofErr w:type="spellEnd"/>
      <w:proofErr w:type="gramEnd"/>
      <w:r w:rsidR="004B1722" w:rsidRPr="004B1722">
        <w:rPr>
          <w:rFonts w:eastAsia="Times New Roman" w:cstheme="minorHAnsi"/>
          <w:color w:val="2C3841"/>
          <w:sz w:val="20"/>
          <w:szCs w:val="20"/>
          <w:lang w:eastAsia="en-GB"/>
        </w:rPr>
        <w:t xml:space="preserve"> </w:t>
      </w:r>
      <w:r w:rsidRPr="00222539">
        <w:rPr>
          <w:rFonts w:eastAsia="Times New Roman" w:cstheme="minorHAnsi"/>
          <w:color w:val="2C3841"/>
          <w:sz w:val="20"/>
          <w:szCs w:val="20"/>
          <w:lang w:eastAsia="en-GB"/>
        </w:rPr>
        <w:t>offense</w:t>
      </w:r>
      <w:r w:rsidR="004B1722" w:rsidRPr="004B1722">
        <w:rPr>
          <w:rFonts w:eastAsia="Times New Roman" w:cstheme="minorHAnsi"/>
          <w:color w:val="2C3841"/>
          <w:sz w:val="20"/>
          <w:szCs w:val="20"/>
          <w:lang w:eastAsia="en-GB"/>
        </w:rPr>
        <w:t>.</w:t>
      </w:r>
    </w:p>
    <w:p w14:paraId="7CFEA191" w14:textId="7C4194C8" w:rsidR="004B1722" w:rsidRPr="004B1722" w:rsidRDefault="00463B4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10</w:t>
      </w:r>
      <w:r w:rsidR="004B1722" w:rsidRPr="004B1722">
        <w:rPr>
          <w:rFonts w:eastAsia="Times New Roman" w:cstheme="minorHAnsi"/>
          <w:color w:val="2C3841"/>
          <w:sz w:val="20"/>
          <w:szCs w:val="20"/>
          <w:lang w:eastAsia="en-GB"/>
        </w:rPr>
        <w:t xml:space="preserve">.3. </w:t>
      </w:r>
      <w:r w:rsidRPr="00222539">
        <w:rPr>
          <w:rFonts w:eastAsia="Times New Roman" w:cstheme="minorHAnsi"/>
          <w:color w:val="2C3841"/>
          <w:sz w:val="20"/>
          <w:szCs w:val="20"/>
          <w:lang w:eastAsia="en-GB"/>
        </w:rPr>
        <w:t xml:space="preserve">We are </w:t>
      </w:r>
      <w:r w:rsidR="004B1722" w:rsidRPr="004B1722">
        <w:rPr>
          <w:rFonts w:eastAsia="Times New Roman" w:cstheme="minorHAnsi"/>
          <w:color w:val="2C3841"/>
          <w:sz w:val="20"/>
          <w:szCs w:val="20"/>
          <w:lang w:eastAsia="en-GB"/>
        </w:rPr>
        <w:t>dedicated to creating and maintaining a positive event experience where everyone is treated with dignity, courtesy and respect, regardless of gender, gender identity and expression, sexual orientation, disability, physical appearance, body size, race, age or religion. We do not tolerate bullying, intimidation, harassment or victimisation of event participants in any form.</w:t>
      </w:r>
    </w:p>
    <w:p w14:paraId="4F8928BE" w14:textId="6235FBE5" w:rsidR="004B1722" w:rsidRPr="004B1722" w:rsidRDefault="0067033B"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 xml:space="preserve">10.4. </w:t>
      </w:r>
      <w:r w:rsidR="004B1722" w:rsidRPr="004B1722">
        <w:rPr>
          <w:rFonts w:eastAsia="Times New Roman" w:cstheme="minorHAnsi"/>
          <w:color w:val="2C3841"/>
          <w:sz w:val="20"/>
          <w:szCs w:val="20"/>
          <w:lang w:eastAsia="en-GB"/>
        </w:rPr>
        <w:t xml:space="preserve">Any discriminatory language and imagery are not appropriate at any event, including in presentation material. If you violate these rules you may be sanctioned or expelled from the </w:t>
      </w:r>
      <w:r w:rsidR="00FA17AB" w:rsidRPr="00222539">
        <w:rPr>
          <w:rFonts w:eastAsia="Times New Roman" w:cstheme="minorHAnsi"/>
          <w:color w:val="2C3841"/>
          <w:sz w:val="20"/>
          <w:szCs w:val="20"/>
          <w:lang w:eastAsia="en-GB"/>
        </w:rPr>
        <w:t xml:space="preserve">Programme </w:t>
      </w:r>
      <w:r w:rsidR="004B1722" w:rsidRPr="004B1722">
        <w:rPr>
          <w:rFonts w:eastAsia="Times New Roman" w:cstheme="minorHAnsi"/>
          <w:color w:val="2C3841"/>
          <w:sz w:val="20"/>
          <w:szCs w:val="20"/>
          <w:lang w:eastAsia="en-GB"/>
        </w:rPr>
        <w:t>without a refund.</w:t>
      </w:r>
    </w:p>
    <w:p w14:paraId="2924DB7E" w14:textId="1F3B27CE"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1</w:t>
      </w:r>
      <w:r w:rsidR="00833DEC" w:rsidRPr="00222539">
        <w:rPr>
          <w:rFonts w:eastAsia="Times New Roman" w:cstheme="minorHAnsi"/>
          <w:color w:val="2C3841"/>
          <w:sz w:val="20"/>
          <w:szCs w:val="20"/>
          <w:bdr w:val="none" w:sz="0" w:space="0" w:color="auto" w:frame="1"/>
          <w:lang w:eastAsia="en-GB"/>
        </w:rPr>
        <w:t>1</w:t>
      </w:r>
      <w:r w:rsidRPr="004B1722">
        <w:rPr>
          <w:rFonts w:eastAsia="Times New Roman" w:cstheme="minorHAnsi"/>
          <w:color w:val="2C3841"/>
          <w:sz w:val="20"/>
          <w:szCs w:val="20"/>
          <w:bdr w:val="none" w:sz="0" w:space="0" w:color="auto" w:frame="1"/>
          <w:lang w:eastAsia="en-GB"/>
        </w:rPr>
        <w:t xml:space="preserve">. </w:t>
      </w:r>
      <w:r w:rsidR="00DB19C1" w:rsidRPr="00222539">
        <w:rPr>
          <w:rFonts w:eastAsia="Times New Roman" w:cstheme="minorHAnsi"/>
          <w:color w:val="2C3841"/>
          <w:sz w:val="20"/>
          <w:szCs w:val="20"/>
          <w:bdr w:val="none" w:sz="0" w:space="0" w:color="auto" w:frame="1"/>
          <w:lang w:eastAsia="en-GB"/>
        </w:rPr>
        <w:t>Recordings</w:t>
      </w:r>
    </w:p>
    <w:p w14:paraId="11D8D40F" w14:textId="149A172A"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DB19C1" w:rsidRPr="00222539">
        <w:rPr>
          <w:rFonts w:eastAsia="Times New Roman" w:cstheme="minorHAnsi"/>
          <w:color w:val="2C3841"/>
          <w:sz w:val="20"/>
          <w:szCs w:val="20"/>
          <w:lang w:eastAsia="en-GB"/>
        </w:rPr>
        <w:t>1</w:t>
      </w:r>
      <w:r w:rsidRPr="004B1722">
        <w:rPr>
          <w:rFonts w:eastAsia="Times New Roman" w:cstheme="minorHAnsi"/>
          <w:color w:val="2C3841"/>
          <w:sz w:val="20"/>
          <w:szCs w:val="20"/>
          <w:lang w:eastAsia="en-GB"/>
        </w:rPr>
        <w:t>.</w:t>
      </w:r>
      <w:r w:rsidR="00DB19C1" w:rsidRPr="00222539">
        <w:rPr>
          <w:rFonts w:eastAsia="Times New Roman" w:cstheme="minorHAnsi"/>
          <w:color w:val="2C3841"/>
          <w:sz w:val="20"/>
          <w:szCs w:val="20"/>
          <w:lang w:eastAsia="en-GB"/>
        </w:rPr>
        <w:t>1</w:t>
      </w:r>
      <w:r w:rsidRPr="004B1722">
        <w:rPr>
          <w:rFonts w:eastAsia="Times New Roman" w:cstheme="minorHAnsi"/>
          <w:color w:val="2C3841"/>
          <w:sz w:val="20"/>
          <w:szCs w:val="20"/>
          <w:lang w:eastAsia="en-GB"/>
        </w:rPr>
        <w:t xml:space="preserve">. </w:t>
      </w:r>
      <w:r w:rsidR="00DB19C1" w:rsidRPr="00222539">
        <w:rPr>
          <w:rFonts w:eastAsia="Times New Roman" w:cstheme="minorHAnsi"/>
          <w:color w:val="2C3841"/>
          <w:sz w:val="20"/>
          <w:szCs w:val="20"/>
          <w:lang w:eastAsia="en-GB"/>
        </w:rPr>
        <w:t>Each session of the Programme will be recorded and will be accessible for future reference</w:t>
      </w:r>
      <w:r w:rsidR="00AF482F" w:rsidRPr="00222539">
        <w:rPr>
          <w:rFonts w:eastAsia="Times New Roman" w:cstheme="minorHAnsi"/>
          <w:color w:val="2C3841"/>
          <w:sz w:val="20"/>
          <w:szCs w:val="20"/>
          <w:lang w:eastAsia="en-GB"/>
        </w:rPr>
        <w:t xml:space="preserve">. </w:t>
      </w:r>
      <w:r w:rsidRPr="004B1722">
        <w:rPr>
          <w:rFonts w:eastAsia="Times New Roman" w:cstheme="minorHAnsi"/>
          <w:color w:val="2C3841"/>
          <w:sz w:val="20"/>
          <w:szCs w:val="20"/>
          <w:lang w:eastAsia="en-GB"/>
        </w:rPr>
        <w:t xml:space="preserve">If You do not wish to appear in a recording, please inform the </w:t>
      </w:r>
      <w:r w:rsidR="00463B42" w:rsidRPr="00222539">
        <w:rPr>
          <w:rFonts w:eastAsia="Times New Roman" w:cstheme="minorHAnsi"/>
          <w:color w:val="2C3841"/>
          <w:sz w:val="20"/>
          <w:szCs w:val="20"/>
          <w:lang w:eastAsia="en-GB"/>
        </w:rPr>
        <w:t>Programme</w:t>
      </w:r>
      <w:r w:rsidRPr="004B1722">
        <w:rPr>
          <w:rFonts w:eastAsia="Times New Roman" w:cstheme="minorHAnsi"/>
          <w:color w:val="2C3841"/>
          <w:sz w:val="20"/>
          <w:szCs w:val="20"/>
          <w:lang w:eastAsia="en-GB"/>
        </w:rPr>
        <w:t xml:space="preserve"> Administrator prior to the commencement of the </w:t>
      </w:r>
      <w:r w:rsidR="00463B42" w:rsidRPr="00222539">
        <w:rPr>
          <w:rFonts w:eastAsia="Times New Roman" w:cstheme="minorHAnsi"/>
          <w:color w:val="2C3841"/>
          <w:sz w:val="20"/>
          <w:szCs w:val="20"/>
          <w:lang w:eastAsia="en-GB"/>
        </w:rPr>
        <w:t>Programme</w:t>
      </w:r>
      <w:r w:rsidRPr="004B1722">
        <w:rPr>
          <w:rFonts w:eastAsia="Times New Roman" w:cstheme="minorHAnsi"/>
          <w:color w:val="2C3841"/>
          <w:sz w:val="20"/>
          <w:szCs w:val="20"/>
          <w:lang w:eastAsia="en-GB"/>
        </w:rPr>
        <w:t xml:space="preserve"> and </w:t>
      </w:r>
      <w:r w:rsidR="00AF482F" w:rsidRPr="00222539">
        <w:rPr>
          <w:rFonts w:eastAsia="Times New Roman" w:cstheme="minorHAnsi"/>
          <w:color w:val="2C3841"/>
          <w:sz w:val="20"/>
          <w:szCs w:val="20"/>
          <w:lang w:eastAsia="en-GB"/>
        </w:rPr>
        <w:t xml:space="preserve">this will be </w:t>
      </w:r>
      <w:r w:rsidR="00DC4330" w:rsidRPr="00222539">
        <w:rPr>
          <w:rFonts w:eastAsia="Times New Roman" w:cstheme="minorHAnsi"/>
          <w:color w:val="2C3841"/>
          <w:sz w:val="20"/>
          <w:szCs w:val="20"/>
          <w:lang w:eastAsia="en-GB"/>
        </w:rPr>
        <w:t>managed during the sessions</w:t>
      </w:r>
      <w:r w:rsidRPr="004B1722">
        <w:rPr>
          <w:rFonts w:eastAsia="Times New Roman" w:cstheme="minorHAnsi"/>
          <w:color w:val="2C3841"/>
          <w:sz w:val="20"/>
          <w:szCs w:val="20"/>
          <w:lang w:eastAsia="en-GB"/>
        </w:rPr>
        <w:t>.</w:t>
      </w:r>
    </w:p>
    <w:p w14:paraId="464BF893" w14:textId="5D300228"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1</w:t>
      </w:r>
      <w:r w:rsidR="00DC4330" w:rsidRPr="00222539">
        <w:rPr>
          <w:rFonts w:eastAsia="Times New Roman" w:cstheme="minorHAnsi"/>
          <w:color w:val="2C3841"/>
          <w:sz w:val="20"/>
          <w:szCs w:val="20"/>
          <w:bdr w:val="none" w:sz="0" w:space="0" w:color="auto" w:frame="1"/>
          <w:lang w:eastAsia="en-GB"/>
        </w:rPr>
        <w:t>2</w:t>
      </w:r>
      <w:r w:rsidRPr="004B1722">
        <w:rPr>
          <w:rFonts w:eastAsia="Times New Roman" w:cstheme="minorHAnsi"/>
          <w:color w:val="2C3841"/>
          <w:sz w:val="20"/>
          <w:szCs w:val="20"/>
          <w:bdr w:val="none" w:sz="0" w:space="0" w:color="auto" w:frame="1"/>
          <w:lang w:eastAsia="en-GB"/>
        </w:rPr>
        <w:t xml:space="preserve">. Changes to </w:t>
      </w:r>
      <w:r w:rsidR="00463B42" w:rsidRPr="00222539">
        <w:rPr>
          <w:rFonts w:eastAsia="Times New Roman" w:cstheme="minorHAnsi"/>
          <w:color w:val="2C3841"/>
          <w:sz w:val="20"/>
          <w:szCs w:val="20"/>
          <w:bdr w:val="none" w:sz="0" w:space="0" w:color="auto" w:frame="1"/>
          <w:lang w:eastAsia="en-GB"/>
        </w:rPr>
        <w:t>Programme</w:t>
      </w:r>
      <w:r w:rsidRPr="004B1722">
        <w:rPr>
          <w:rFonts w:eastAsia="Times New Roman" w:cstheme="minorHAnsi"/>
          <w:color w:val="2C3841"/>
          <w:sz w:val="20"/>
          <w:szCs w:val="20"/>
          <w:bdr w:val="none" w:sz="0" w:space="0" w:color="auto" w:frame="1"/>
          <w:lang w:eastAsia="en-GB"/>
        </w:rPr>
        <w:t>s</w:t>
      </w:r>
    </w:p>
    <w:p w14:paraId="6B8BF0EC" w14:textId="248CAB03"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DC4330" w:rsidRPr="00222539">
        <w:rPr>
          <w:rFonts w:eastAsia="Times New Roman" w:cstheme="minorHAnsi"/>
          <w:color w:val="2C3841"/>
          <w:sz w:val="20"/>
          <w:szCs w:val="20"/>
          <w:lang w:eastAsia="en-GB"/>
        </w:rPr>
        <w:t>2</w:t>
      </w:r>
      <w:r w:rsidRPr="004B1722">
        <w:rPr>
          <w:rFonts w:eastAsia="Times New Roman" w:cstheme="minorHAnsi"/>
          <w:color w:val="2C3841"/>
          <w:sz w:val="20"/>
          <w:szCs w:val="20"/>
          <w:lang w:eastAsia="en-GB"/>
        </w:rPr>
        <w:t xml:space="preserve">.1. We reserve the right to make alterations to the published </w:t>
      </w:r>
      <w:r w:rsidR="00987E60" w:rsidRPr="00222539">
        <w:rPr>
          <w:rFonts w:eastAsia="Times New Roman" w:cstheme="minorHAnsi"/>
          <w:color w:val="2C3841"/>
          <w:sz w:val="20"/>
          <w:szCs w:val="20"/>
          <w:lang w:eastAsia="en-GB"/>
        </w:rPr>
        <w:t xml:space="preserve">content of each session within the </w:t>
      </w:r>
      <w:r w:rsidR="00463B42" w:rsidRPr="00222539">
        <w:rPr>
          <w:rFonts w:eastAsia="Times New Roman" w:cstheme="minorHAnsi"/>
          <w:color w:val="2C3841"/>
          <w:sz w:val="20"/>
          <w:szCs w:val="20"/>
          <w:lang w:eastAsia="en-GB"/>
        </w:rPr>
        <w:t>Programme</w:t>
      </w:r>
      <w:r w:rsidRPr="004B1722">
        <w:rPr>
          <w:rFonts w:eastAsia="Times New Roman" w:cstheme="minorHAnsi"/>
          <w:color w:val="2C3841"/>
          <w:sz w:val="20"/>
          <w:szCs w:val="20"/>
          <w:lang w:eastAsia="en-GB"/>
        </w:rPr>
        <w:t xml:space="preserve"> where reasonably necessary. </w:t>
      </w:r>
      <w:r w:rsidR="004D4247" w:rsidRPr="00222539">
        <w:rPr>
          <w:rFonts w:eastAsia="Times New Roman" w:cstheme="minorHAnsi"/>
          <w:color w:val="2C3841"/>
          <w:sz w:val="20"/>
          <w:szCs w:val="20"/>
          <w:lang w:eastAsia="en-GB"/>
        </w:rPr>
        <w:t xml:space="preserve">You will be notified of any changes to the Programme </w:t>
      </w:r>
      <w:r w:rsidRPr="004B1722">
        <w:rPr>
          <w:rFonts w:eastAsia="Times New Roman" w:cstheme="minorHAnsi"/>
          <w:color w:val="2C3841"/>
          <w:sz w:val="20"/>
          <w:szCs w:val="20"/>
          <w:lang w:eastAsia="en-GB"/>
        </w:rPr>
        <w:t>by email.</w:t>
      </w:r>
    </w:p>
    <w:p w14:paraId="666AFF9E" w14:textId="495EBB6C"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lastRenderedPageBreak/>
        <w:t>1</w:t>
      </w:r>
      <w:r w:rsidR="00D504E5" w:rsidRPr="00222539">
        <w:rPr>
          <w:rFonts w:eastAsia="Times New Roman" w:cstheme="minorHAnsi"/>
          <w:color w:val="2C3841"/>
          <w:sz w:val="20"/>
          <w:szCs w:val="20"/>
          <w:bdr w:val="none" w:sz="0" w:space="0" w:color="auto" w:frame="1"/>
          <w:lang w:eastAsia="en-GB"/>
        </w:rPr>
        <w:t>3</w:t>
      </w:r>
      <w:r w:rsidRPr="004B1722">
        <w:rPr>
          <w:rFonts w:eastAsia="Times New Roman" w:cstheme="minorHAnsi"/>
          <w:color w:val="2C3841"/>
          <w:sz w:val="20"/>
          <w:szCs w:val="20"/>
          <w:bdr w:val="none" w:sz="0" w:space="0" w:color="auto" w:frame="1"/>
          <w:lang w:eastAsia="en-GB"/>
        </w:rPr>
        <w:t>. Contacts</w:t>
      </w:r>
    </w:p>
    <w:p w14:paraId="31DD3195" w14:textId="5EAD82A4"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47DC0">
        <w:rPr>
          <w:rFonts w:eastAsia="Times New Roman" w:cstheme="minorHAnsi"/>
          <w:color w:val="2C3841"/>
          <w:sz w:val="20"/>
          <w:szCs w:val="20"/>
          <w:lang w:eastAsia="en-GB"/>
        </w:rPr>
        <w:t>1</w:t>
      </w:r>
      <w:r w:rsidR="00D504E5" w:rsidRPr="00447DC0">
        <w:rPr>
          <w:rFonts w:eastAsia="Times New Roman" w:cstheme="minorHAnsi"/>
          <w:color w:val="2C3841"/>
          <w:sz w:val="20"/>
          <w:szCs w:val="20"/>
          <w:lang w:eastAsia="en-GB"/>
        </w:rPr>
        <w:t>3</w:t>
      </w:r>
      <w:r w:rsidRPr="00447DC0">
        <w:rPr>
          <w:rFonts w:eastAsia="Times New Roman" w:cstheme="minorHAnsi"/>
          <w:color w:val="2C3841"/>
          <w:sz w:val="20"/>
          <w:szCs w:val="20"/>
          <w:lang w:eastAsia="en-GB"/>
        </w:rPr>
        <w:t xml:space="preserve">.1. Please direct any enquiries to </w:t>
      </w:r>
      <w:hyperlink r:id="rId8" w:history="1">
        <w:r w:rsidR="00447DC0" w:rsidRPr="00447DC0">
          <w:rPr>
            <w:rStyle w:val="Hyperlink"/>
            <w:rFonts w:eastAsia="Times New Roman" w:cstheme="minorHAnsi"/>
            <w:sz w:val="20"/>
            <w:szCs w:val="20"/>
            <w:lang w:eastAsia="en-GB"/>
          </w:rPr>
          <w:t>gppartnertraining@outlook.com</w:t>
        </w:r>
      </w:hyperlink>
      <w:r w:rsidRPr="00447DC0">
        <w:rPr>
          <w:rFonts w:eastAsia="Times New Roman" w:cstheme="minorHAnsi"/>
          <w:color w:val="2C3841"/>
          <w:sz w:val="20"/>
          <w:szCs w:val="20"/>
          <w:lang w:eastAsia="en-GB"/>
        </w:rPr>
        <w:t>.</w:t>
      </w:r>
    </w:p>
    <w:p w14:paraId="0DC3EB29" w14:textId="0CF0666F"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1</w:t>
      </w:r>
      <w:r w:rsidR="00D50C15" w:rsidRPr="00222539">
        <w:rPr>
          <w:rFonts w:eastAsia="Times New Roman" w:cstheme="minorHAnsi"/>
          <w:color w:val="2C3841"/>
          <w:sz w:val="20"/>
          <w:szCs w:val="20"/>
          <w:bdr w:val="none" w:sz="0" w:space="0" w:color="auto" w:frame="1"/>
          <w:lang w:eastAsia="en-GB"/>
        </w:rPr>
        <w:t>4</w:t>
      </w:r>
      <w:r w:rsidRPr="004B1722">
        <w:rPr>
          <w:rFonts w:eastAsia="Times New Roman" w:cstheme="minorHAnsi"/>
          <w:color w:val="2C3841"/>
          <w:sz w:val="20"/>
          <w:szCs w:val="20"/>
          <w:bdr w:val="none" w:sz="0" w:space="0" w:color="auto" w:frame="1"/>
          <w:lang w:eastAsia="en-GB"/>
        </w:rPr>
        <w:t>. Limitation of Liability</w:t>
      </w:r>
    </w:p>
    <w:p w14:paraId="3021490E" w14:textId="10DDDA5A"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D50C15" w:rsidRPr="00222539">
        <w:rPr>
          <w:rFonts w:eastAsia="Times New Roman" w:cstheme="minorHAnsi"/>
          <w:color w:val="2C3841"/>
          <w:sz w:val="20"/>
          <w:szCs w:val="20"/>
          <w:lang w:eastAsia="en-GB"/>
        </w:rPr>
        <w:t>4</w:t>
      </w:r>
      <w:r w:rsidRPr="004B1722">
        <w:rPr>
          <w:rFonts w:eastAsia="Times New Roman" w:cstheme="minorHAnsi"/>
          <w:color w:val="2C3841"/>
          <w:sz w:val="20"/>
          <w:szCs w:val="20"/>
          <w:lang w:eastAsia="en-GB"/>
        </w:rPr>
        <w:t xml:space="preserve">.1. Personal arrangements including travel, accommodation or hospitality relating to any </w:t>
      </w:r>
      <w:r w:rsidR="00463B42" w:rsidRPr="00222539">
        <w:rPr>
          <w:rFonts w:eastAsia="Times New Roman" w:cstheme="minorHAnsi"/>
          <w:color w:val="2C3841"/>
          <w:sz w:val="20"/>
          <w:szCs w:val="20"/>
          <w:lang w:eastAsia="en-GB"/>
        </w:rPr>
        <w:t>Programme</w:t>
      </w:r>
      <w:r w:rsidRPr="004B1722">
        <w:rPr>
          <w:rFonts w:eastAsia="Times New Roman" w:cstheme="minorHAnsi"/>
          <w:color w:val="2C3841"/>
          <w:sz w:val="20"/>
          <w:szCs w:val="20"/>
          <w:lang w:eastAsia="en-GB"/>
        </w:rPr>
        <w:t xml:space="preserve"> which have been arranged by You are at your own risk.</w:t>
      </w:r>
    </w:p>
    <w:p w14:paraId="5BBC784F" w14:textId="355D939F"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AB174A" w:rsidRPr="00222539">
        <w:rPr>
          <w:rFonts w:eastAsia="Times New Roman" w:cstheme="minorHAnsi"/>
          <w:color w:val="2C3841"/>
          <w:sz w:val="20"/>
          <w:szCs w:val="20"/>
          <w:lang w:eastAsia="en-GB"/>
        </w:rPr>
        <w:t>4</w:t>
      </w:r>
      <w:r w:rsidRPr="004B1722">
        <w:rPr>
          <w:rFonts w:eastAsia="Times New Roman" w:cstheme="minorHAnsi"/>
          <w:color w:val="2C3841"/>
          <w:sz w:val="20"/>
          <w:szCs w:val="20"/>
          <w:lang w:eastAsia="en-GB"/>
        </w:rPr>
        <w:t>.</w:t>
      </w:r>
      <w:r w:rsidR="00AB174A" w:rsidRPr="00222539">
        <w:rPr>
          <w:rFonts w:eastAsia="Times New Roman" w:cstheme="minorHAnsi"/>
          <w:color w:val="2C3841"/>
          <w:sz w:val="20"/>
          <w:szCs w:val="20"/>
          <w:lang w:eastAsia="en-GB"/>
        </w:rPr>
        <w:t>2</w:t>
      </w:r>
      <w:r w:rsidRPr="004B1722">
        <w:rPr>
          <w:rFonts w:eastAsia="Times New Roman" w:cstheme="minorHAnsi"/>
          <w:color w:val="2C3841"/>
          <w:sz w:val="20"/>
          <w:szCs w:val="20"/>
          <w:lang w:eastAsia="en-GB"/>
        </w:rPr>
        <w:t>. Nothing in these Terms and Conditions will operate to limit or exclude liability of each party for death or personal injury arising out of its negligence, or for its fraud nor any other liability which cannot be excluded or limited under applicable law.</w:t>
      </w:r>
    </w:p>
    <w:p w14:paraId="68604756" w14:textId="666B94C3"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AB174A" w:rsidRPr="00222539">
        <w:rPr>
          <w:rFonts w:eastAsia="Times New Roman" w:cstheme="minorHAnsi"/>
          <w:color w:val="2C3841"/>
          <w:sz w:val="20"/>
          <w:szCs w:val="20"/>
          <w:lang w:eastAsia="en-GB"/>
        </w:rPr>
        <w:t>4</w:t>
      </w:r>
      <w:r w:rsidRPr="004B1722">
        <w:rPr>
          <w:rFonts w:eastAsia="Times New Roman" w:cstheme="minorHAnsi"/>
          <w:color w:val="2C3841"/>
          <w:sz w:val="20"/>
          <w:szCs w:val="20"/>
          <w:lang w:eastAsia="en-GB"/>
        </w:rPr>
        <w:t>.</w:t>
      </w:r>
      <w:r w:rsidR="00AB174A" w:rsidRPr="00222539">
        <w:rPr>
          <w:rFonts w:eastAsia="Times New Roman" w:cstheme="minorHAnsi"/>
          <w:color w:val="2C3841"/>
          <w:sz w:val="20"/>
          <w:szCs w:val="20"/>
          <w:lang w:eastAsia="en-GB"/>
        </w:rPr>
        <w:t>3</w:t>
      </w:r>
      <w:r w:rsidRPr="004B1722">
        <w:rPr>
          <w:rFonts w:eastAsia="Times New Roman" w:cstheme="minorHAnsi"/>
          <w:color w:val="2C3841"/>
          <w:sz w:val="20"/>
          <w:szCs w:val="20"/>
          <w:lang w:eastAsia="en-GB"/>
        </w:rPr>
        <w:t xml:space="preserve">. Subject to the paragraph above, in no circumstances will either party be liable to the other party for any loss of business, revenue, profits, anticipated savings or goodwill (whether direct or indirect) or for any indirect, special or consequential loss, arising out of or in connection with these Terms and Conditions and the </w:t>
      </w:r>
      <w:r w:rsidR="00463B42" w:rsidRPr="00222539">
        <w:rPr>
          <w:rFonts w:eastAsia="Times New Roman" w:cstheme="minorHAnsi"/>
          <w:color w:val="2C3841"/>
          <w:sz w:val="20"/>
          <w:szCs w:val="20"/>
          <w:lang w:eastAsia="en-GB"/>
        </w:rPr>
        <w:t>Programme</w:t>
      </w:r>
      <w:r w:rsidRPr="004B1722">
        <w:rPr>
          <w:rFonts w:eastAsia="Times New Roman" w:cstheme="minorHAnsi"/>
          <w:color w:val="2C3841"/>
          <w:sz w:val="20"/>
          <w:szCs w:val="20"/>
          <w:lang w:eastAsia="en-GB"/>
        </w:rPr>
        <w:t>.</w:t>
      </w:r>
    </w:p>
    <w:p w14:paraId="509DA9E0" w14:textId="005163C7"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1</w:t>
      </w:r>
      <w:r w:rsidR="00AB174A" w:rsidRPr="00222539">
        <w:rPr>
          <w:rFonts w:eastAsia="Times New Roman" w:cstheme="minorHAnsi"/>
          <w:color w:val="2C3841"/>
          <w:sz w:val="20"/>
          <w:szCs w:val="20"/>
          <w:bdr w:val="none" w:sz="0" w:space="0" w:color="auto" w:frame="1"/>
          <w:lang w:eastAsia="en-GB"/>
        </w:rPr>
        <w:t>5</w:t>
      </w:r>
      <w:r w:rsidRPr="004B1722">
        <w:rPr>
          <w:rFonts w:eastAsia="Times New Roman" w:cstheme="minorHAnsi"/>
          <w:color w:val="2C3841"/>
          <w:sz w:val="20"/>
          <w:szCs w:val="20"/>
          <w:bdr w:val="none" w:sz="0" w:space="0" w:color="auto" w:frame="1"/>
          <w:lang w:eastAsia="en-GB"/>
        </w:rPr>
        <w:t>. Dispute Resolution</w:t>
      </w:r>
    </w:p>
    <w:p w14:paraId="4B8AC4F9" w14:textId="79DA3FF2"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AB174A" w:rsidRPr="00222539">
        <w:rPr>
          <w:rFonts w:eastAsia="Times New Roman" w:cstheme="minorHAnsi"/>
          <w:color w:val="2C3841"/>
          <w:sz w:val="20"/>
          <w:szCs w:val="20"/>
          <w:lang w:eastAsia="en-GB"/>
        </w:rPr>
        <w:t>5</w:t>
      </w:r>
      <w:r w:rsidRPr="004B1722">
        <w:rPr>
          <w:rFonts w:eastAsia="Times New Roman" w:cstheme="minorHAnsi"/>
          <w:color w:val="2C3841"/>
          <w:sz w:val="20"/>
          <w:szCs w:val="20"/>
          <w:lang w:eastAsia="en-GB"/>
        </w:rPr>
        <w:t xml:space="preserve">.1. If any dispute arises out of these Terms and Conditions or Your Booking, </w:t>
      </w:r>
      <w:proofErr w:type="gramStart"/>
      <w:r w:rsidRPr="004B1722">
        <w:rPr>
          <w:rFonts w:eastAsia="Times New Roman" w:cstheme="minorHAnsi"/>
          <w:color w:val="2C3841"/>
          <w:sz w:val="20"/>
          <w:szCs w:val="20"/>
          <w:lang w:eastAsia="en-GB"/>
        </w:rPr>
        <w:t>We</w:t>
      </w:r>
      <w:proofErr w:type="gramEnd"/>
      <w:r w:rsidRPr="004B1722">
        <w:rPr>
          <w:rFonts w:eastAsia="Times New Roman" w:cstheme="minorHAnsi"/>
          <w:color w:val="2C3841"/>
          <w:sz w:val="20"/>
          <w:szCs w:val="20"/>
          <w:lang w:eastAsia="en-GB"/>
        </w:rPr>
        <w:t xml:space="preserve"> will attempt to settle it. To this end We shall use Our reasonable endeavours to consult or negotiate in good faith, and attempt to reach a just and equitable settlement satisfactory to both parties.</w:t>
      </w:r>
    </w:p>
    <w:p w14:paraId="25B3730E" w14:textId="1B23EDAE"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AB174A" w:rsidRPr="00222539">
        <w:rPr>
          <w:rFonts w:eastAsia="Times New Roman" w:cstheme="minorHAnsi"/>
          <w:color w:val="2C3841"/>
          <w:sz w:val="20"/>
          <w:szCs w:val="20"/>
          <w:lang w:eastAsia="en-GB"/>
        </w:rPr>
        <w:t>5</w:t>
      </w:r>
      <w:r w:rsidRPr="004B1722">
        <w:rPr>
          <w:rFonts w:eastAsia="Times New Roman" w:cstheme="minorHAnsi"/>
          <w:color w:val="2C3841"/>
          <w:sz w:val="20"/>
          <w:szCs w:val="20"/>
          <w:lang w:eastAsia="en-GB"/>
        </w:rPr>
        <w:t>.2. Although this does not restrict your rights to pursue court proceedings, if We are unable to settle any dispute by negotiation within 21 days, the parties may attempt to settle it by mediation in accordance with the Centre for Effective Dispute Resolution (“CEDR”) Model Mediation Procedure. Unless otherwise agreed between the parties, the mediator will be nominated by CEDR.</w:t>
      </w:r>
    </w:p>
    <w:p w14:paraId="70519775" w14:textId="7A1B58B7"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1</w:t>
      </w:r>
      <w:r w:rsidR="002B28A6" w:rsidRPr="00222539">
        <w:rPr>
          <w:rFonts w:eastAsia="Times New Roman" w:cstheme="minorHAnsi"/>
          <w:color w:val="2C3841"/>
          <w:sz w:val="20"/>
          <w:szCs w:val="20"/>
          <w:bdr w:val="none" w:sz="0" w:space="0" w:color="auto" w:frame="1"/>
          <w:lang w:eastAsia="en-GB"/>
        </w:rPr>
        <w:t>6</w:t>
      </w:r>
      <w:r w:rsidRPr="004B1722">
        <w:rPr>
          <w:rFonts w:eastAsia="Times New Roman" w:cstheme="minorHAnsi"/>
          <w:color w:val="2C3841"/>
          <w:sz w:val="20"/>
          <w:szCs w:val="20"/>
          <w:bdr w:val="none" w:sz="0" w:space="0" w:color="auto" w:frame="1"/>
          <w:lang w:eastAsia="en-GB"/>
        </w:rPr>
        <w:t>. Waiver</w:t>
      </w:r>
    </w:p>
    <w:p w14:paraId="052C4643" w14:textId="2CD06778"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2B28A6" w:rsidRPr="00222539">
        <w:rPr>
          <w:rFonts w:eastAsia="Times New Roman" w:cstheme="minorHAnsi"/>
          <w:color w:val="2C3841"/>
          <w:sz w:val="20"/>
          <w:szCs w:val="20"/>
          <w:lang w:eastAsia="en-GB"/>
        </w:rPr>
        <w:t>6</w:t>
      </w:r>
      <w:r w:rsidRPr="004B1722">
        <w:rPr>
          <w:rFonts w:eastAsia="Times New Roman" w:cstheme="minorHAnsi"/>
          <w:color w:val="2C3841"/>
          <w:sz w:val="20"/>
          <w:szCs w:val="20"/>
          <w:lang w:eastAsia="en-GB"/>
        </w:rPr>
        <w:t>.1. Failure by either party to exercise or enforce any right or benefit conferred by these Terms and Conditions will not be deemed to be a waiver of any such right or benefit nor operate so as to bar the exercise or enforcement thereof or of any other right or benefit on any later occasion.</w:t>
      </w:r>
    </w:p>
    <w:p w14:paraId="0E903B67" w14:textId="6A227BF5"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1</w:t>
      </w:r>
      <w:r w:rsidR="002B28A6" w:rsidRPr="00222539">
        <w:rPr>
          <w:rFonts w:eastAsia="Times New Roman" w:cstheme="minorHAnsi"/>
          <w:color w:val="2C3841"/>
          <w:sz w:val="20"/>
          <w:szCs w:val="20"/>
          <w:bdr w:val="none" w:sz="0" w:space="0" w:color="auto" w:frame="1"/>
          <w:lang w:eastAsia="en-GB"/>
        </w:rPr>
        <w:t>7</w:t>
      </w:r>
      <w:r w:rsidRPr="004B1722">
        <w:rPr>
          <w:rFonts w:eastAsia="Times New Roman" w:cstheme="minorHAnsi"/>
          <w:color w:val="2C3841"/>
          <w:sz w:val="20"/>
          <w:szCs w:val="20"/>
          <w:bdr w:val="none" w:sz="0" w:space="0" w:color="auto" w:frame="1"/>
          <w:lang w:eastAsia="en-GB"/>
        </w:rPr>
        <w:t>. Assignment</w:t>
      </w:r>
    </w:p>
    <w:p w14:paraId="4E43A7B3" w14:textId="677B671C"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1</w:t>
      </w:r>
      <w:r w:rsidR="002B28A6" w:rsidRPr="00222539">
        <w:rPr>
          <w:rFonts w:eastAsia="Times New Roman" w:cstheme="minorHAnsi"/>
          <w:color w:val="2C3841"/>
          <w:sz w:val="20"/>
          <w:szCs w:val="20"/>
          <w:lang w:eastAsia="en-GB"/>
        </w:rPr>
        <w:t>7</w:t>
      </w:r>
      <w:r w:rsidRPr="004B1722">
        <w:rPr>
          <w:rFonts w:eastAsia="Times New Roman" w:cstheme="minorHAnsi"/>
          <w:color w:val="2C3841"/>
          <w:sz w:val="20"/>
          <w:szCs w:val="20"/>
          <w:lang w:eastAsia="en-GB"/>
        </w:rPr>
        <w:t>.1. We shall be entitled to assign any of Our rights and obligations under these Terms and Conditions provided that Your rights are not adversely affected.</w:t>
      </w:r>
    </w:p>
    <w:p w14:paraId="14854A3B" w14:textId="50E1FE46" w:rsidR="004B1722" w:rsidRPr="004B1722" w:rsidRDefault="002B28A6"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222539">
        <w:rPr>
          <w:rFonts w:eastAsia="Times New Roman" w:cstheme="minorHAnsi"/>
          <w:color w:val="2C3841"/>
          <w:sz w:val="20"/>
          <w:szCs w:val="20"/>
          <w:bdr w:val="none" w:sz="0" w:space="0" w:color="auto" w:frame="1"/>
          <w:lang w:eastAsia="en-GB"/>
        </w:rPr>
        <w:t>18</w:t>
      </w:r>
      <w:r w:rsidR="004B1722" w:rsidRPr="004B1722">
        <w:rPr>
          <w:rFonts w:eastAsia="Times New Roman" w:cstheme="minorHAnsi"/>
          <w:color w:val="2C3841"/>
          <w:sz w:val="20"/>
          <w:szCs w:val="20"/>
          <w:bdr w:val="none" w:sz="0" w:space="0" w:color="auto" w:frame="1"/>
          <w:lang w:eastAsia="en-GB"/>
        </w:rPr>
        <w:t>. Severability</w:t>
      </w:r>
    </w:p>
    <w:p w14:paraId="587D88DB" w14:textId="2859095C" w:rsidR="004B1722" w:rsidRPr="004B1722" w:rsidRDefault="002B28A6"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18</w:t>
      </w:r>
      <w:r w:rsidR="004B1722" w:rsidRPr="004B1722">
        <w:rPr>
          <w:rFonts w:eastAsia="Times New Roman" w:cstheme="minorHAnsi"/>
          <w:color w:val="2C3841"/>
          <w:sz w:val="20"/>
          <w:szCs w:val="20"/>
          <w:lang w:eastAsia="en-GB"/>
        </w:rPr>
        <w:t>.1. If it is found by a Court that any of these Terms and Conditions for any reason cannot be enforced, this shall not prevent the other provisions from continuing to apply.</w:t>
      </w:r>
    </w:p>
    <w:p w14:paraId="62F82813" w14:textId="791A00C7" w:rsidR="004B1722" w:rsidRPr="004B1722" w:rsidRDefault="002B28A6"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222539">
        <w:rPr>
          <w:rFonts w:eastAsia="Times New Roman" w:cstheme="minorHAnsi"/>
          <w:color w:val="2C3841"/>
          <w:sz w:val="20"/>
          <w:szCs w:val="20"/>
          <w:bdr w:val="none" w:sz="0" w:space="0" w:color="auto" w:frame="1"/>
          <w:lang w:eastAsia="en-GB"/>
        </w:rPr>
        <w:t>19</w:t>
      </w:r>
      <w:r w:rsidR="004B1722" w:rsidRPr="004B1722">
        <w:rPr>
          <w:rFonts w:eastAsia="Times New Roman" w:cstheme="minorHAnsi"/>
          <w:color w:val="2C3841"/>
          <w:sz w:val="20"/>
          <w:szCs w:val="20"/>
          <w:bdr w:val="none" w:sz="0" w:space="0" w:color="auto" w:frame="1"/>
          <w:lang w:eastAsia="en-GB"/>
        </w:rPr>
        <w:t>. Third Parties</w:t>
      </w:r>
    </w:p>
    <w:p w14:paraId="65265E08" w14:textId="5EFDE041" w:rsidR="004B1722" w:rsidRPr="004B1722" w:rsidRDefault="002B28A6"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222539">
        <w:rPr>
          <w:rFonts w:eastAsia="Times New Roman" w:cstheme="minorHAnsi"/>
          <w:color w:val="2C3841"/>
          <w:sz w:val="20"/>
          <w:szCs w:val="20"/>
          <w:lang w:eastAsia="en-GB"/>
        </w:rPr>
        <w:t>19</w:t>
      </w:r>
      <w:r w:rsidR="004B1722" w:rsidRPr="004B1722">
        <w:rPr>
          <w:rFonts w:eastAsia="Times New Roman" w:cstheme="minorHAnsi"/>
          <w:color w:val="2C3841"/>
          <w:sz w:val="20"/>
          <w:szCs w:val="20"/>
          <w:lang w:eastAsia="en-GB"/>
        </w:rPr>
        <w:t>.1. No person who is not a party to these Terms and Conditions shall have any rights under the Contracts (Rights of Third Parties) Act 1999 to enforce any term of these Terms and Conditions.</w:t>
      </w:r>
    </w:p>
    <w:p w14:paraId="0BF23FC9" w14:textId="73ED06B8"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2</w:t>
      </w:r>
      <w:r w:rsidR="002B28A6" w:rsidRPr="00222539">
        <w:rPr>
          <w:rFonts w:eastAsia="Times New Roman" w:cstheme="minorHAnsi"/>
          <w:color w:val="2C3841"/>
          <w:sz w:val="20"/>
          <w:szCs w:val="20"/>
          <w:bdr w:val="none" w:sz="0" w:space="0" w:color="auto" w:frame="1"/>
          <w:lang w:eastAsia="en-GB"/>
        </w:rPr>
        <w:t>0</w:t>
      </w:r>
      <w:r w:rsidRPr="004B1722">
        <w:rPr>
          <w:rFonts w:eastAsia="Times New Roman" w:cstheme="minorHAnsi"/>
          <w:color w:val="2C3841"/>
          <w:sz w:val="20"/>
          <w:szCs w:val="20"/>
          <w:bdr w:val="none" w:sz="0" w:space="0" w:color="auto" w:frame="1"/>
          <w:lang w:eastAsia="en-GB"/>
        </w:rPr>
        <w:t>. Force Majeure</w:t>
      </w:r>
    </w:p>
    <w:p w14:paraId="6785C48E" w14:textId="7959CFCC"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2</w:t>
      </w:r>
      <w:r w:rsidR="002B28A6" w:rsidRPr="00222539">
        <w:rPr>
          <w:rFonts w:eastAsia="Times New Roman" w:cstheme="minorHAnsi"/>
          <w:color w:val="2C3841"/>
          <w:sz w:val="20"/>
          <w:szCs w:val="20"/>
          <w:lang w:eastAsia="en-GB"/>
        </w:rPr>
        <w:t>0</w:t>
      </w:r>
      <w:r w:rsidRPr="004B1722">
        <w:rPr>
          <w:rFonts w:eastAsia="Times New Roman" w:cstheme="minorHAnsi"/>
          <w:color w:val="2C3841"/>
          <w:sz w:val="20"/>
          <w:szCs w:val="20"/>
          <w:lang w:eastAsia="en-GB"/>
        </w:rPr>
        <w:t xml:space="preserve">.1. For the purposes of these Terms and Conditions, "Force Majeure" means any cause beyond Our reasonable control including, but not limited to, war, acts of terrorism, governmental requirements, acts of </w:t>
      </w:r>
      <w:r w:rsidRPr="004B1722">
        <w:rPr>
          <w:rFonts w:eastAsia="Times New Roman" w:cstheme="minorHAnsi"/>
          <w:color w:val="2C3841"/>
          <w:sz w:val="20"/>
          <w:szCs w:val="20"/>
          <w:lang w:eastAsia="en-GB"/>
        </w:rPr>
        <w:lastRenderedPageBreak/>
        <w:t>local or central Government or other competent authorities, Acts of God and industrial disputes. We will not be liable to You for failure to perform any obligation under these Terms and Conditions or in relation to Your Booking to the extent that the failure is caused by Force Majeure.</w:t>
      </w:r>
    </w:p>
    <w:p w14:paraId="11D260D1" w14:textId="01DFC651"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2</w:t>
      </w:r>
      <w:r w:rsidR="00BF7459" w:rsidRPr="00222539">
        <w:rPr>
          <w:rFonts w:eastAsia="Times New Roman" w:cstheme="minorHAnsi"/>
          <w:color w:val="2C3841"/>
          <w:sz w:val="20"/>
          <w:szCs w:val="20"/>
          <w:bdr w:val="none" w:sz="0" w:space="0" w:color="auto" w:frame="1"/>
          <w:lang w:eastAsia="en-GB"/>
        </w:rPr>
        <w:t>1</w:t>
      </w:r>
      <w:r w:rsidRPr="004B1722">
        <w:rPr>
          <w:rFonts w:eastAsia="Times New Roman" w:cstheme="minorHAnsi"/>
          <w:color w:val="2C3841"/>
          <w:sz w:val="20"/>
          <w:szCs w:val="20"/>
          <w:bdr w:val="none" w:sz="0" w:space="0" w:color="auto" w:frame="1"/>
          <w:lang w:eastAsia="en-GB"/>
        </w:rPr>
        <w:t>. Amendments and variations</w:t>
      </w:r>
    </w:p>
    <w:p w14:paraId="4ED8F49D" w14:textId="0BA5BA6A"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2</w:t>
      </w:r>
      <w:r w:rsidR="00BF7459" w:rsidRPr="00222539">
        <w:rPr>
          <w:rFonts w:eastAsia="Times New Roman" w:cstheme="minorHAnsi"/>
          <w:color w:val="2C3841"/>
          <w:sz w:val="20"/>
          <w:szCs w:val="20"/>
          <w:lang w:eastAsia="en-GB"/>
        </w:rPr>
        <w:t>1</w:t>
      </w:r>
      <w:r w:rsidRPr="004B1722">
        <w:rPr>
          <w:rFonts w:eastAsia="Times New Roman" w:cstheme="minorHAnsi"/>
          <w:color w:val="2C3841"/>
          <w:sz w:val="20"/>
          <w:szCs w:val="20"/>
          <w:lang w:eastAsia="en-GB"/>
        </w:rPr>
        <w:t>.1. Please note that We may amend and update these Terms and Conditions from time to time.  The Terms and Conditions as published on Our Website (or as otherwise provided to You) at the time of confirmation of Your Booking will apply.</w:t>
      </w:r>
    </w:p>
    <w:p w14:paraId="742CF7D5" w14:textId="77EA0950"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2</w:t>
      </w:r>
      <w:r w:rsidR="00BF7459" w:rsidRPr="00222539">
        <w:rPr>
          <w:rFonts w:eastAsia="Times New Roman" w:cstheme="minorHAnsi"/>
          <w:color w:val="2C3841"/>
          <w:sz w:val="20"/>
          <w:szCs w:val="20"/>
          <w:lang w:eastAsia="en-GB"/>
        </w:rPr>
        <w:t>1</w:t>
      </w:r>
      <w:r w:rsidRPr="004B1722">
        <w:rPr>
          <w:rFonts w:eastAsia="Times New Roman" w:cstheme="minorHAnsi"/>
          <w:color w:val="2C3841"/>
          <w:sz w:val="20"/>
          <w:szCs w:val="20"/>
          <w:lang w:eastAsia="en-GB"/>
        </w:rPr>
        <w:t xml:space="preserve">.2. Once Your Booking is confirmed (and in any event if You attend a </w:t>
      </w:r>
      <w:r w:rsidR="00463B42" w:rsidRPr="00222539">
        <w:rPr>
          <w:rFonts w:eastAsia="Times New Roman" w:cstheme="minorHAnsi"/>
          <w:color w:val="2C3841"/>
          <w:sz w:val="20"/>
          <w:szCs w:val="20"/>
          <w:lang w:eastAsia="en-GB"/>
        </w:rPr>
        <w:t>Programme</w:t>
      </w:r>
      <w:r w:rsidRPr="004B1722">
        <w:rPr>
          <w:rFonts w:eastAsia="Times New Roman" w:cstheme="minorHAnsi"/>
          <w:color w:val="2C3841"/>
          <w:sz w:val="20"/>
          <w:szCs w:val="20"/>
          <w:lang w:eastAsia="en-GB"/>
        </w:rPr>
        <w:t xml:space="preserve"> as a Delegate) these Terms and Conditions shall be binding on You.</w:t>
      </w:r>
    </w:p>
    <w:p w14:paraId="7C2CAD8C" w14:textId="2B4B3835" w:rsidR="004B1722" w:rsidRPr="004B1722" w:rsidRDefault="004B1722" w:rsidP="004B1722">
      <w:pPr>
        <w:shd w:val="clear" w:color="auto" w:fill="FFFFFF"/>
        <w:spacing w:beforeAutospacing="1" w:after="0" w:afterAutospacing="1" w:line="240" w:lineRule="auto"/>
        <w:textAlignment w:val="baseline"/>
        <w:outlineLvl w:val="1"/>
        <w:rPr>
          <w:rFonts w:eastAsia="Times New Roman" w:cstheme="minorHAnsi"/>
          <w:color w:val="2C3841"/>
          <w:sz w:val="20"/>
          <w:szCs w:val="20"/>
          <w:lang w:eastAsia="en-GB"/>
        </w:rPr>
      </w:pPr>
      <w:r w:rsidRPr="004B1722">
        <w:rPr>
          <w:rFonts w:eastAsia="Times New Roman" w:cstheme="minorHAnsi"/>
          <w:color w:val="2C3841"/>
          <w:sz w:val="20"/>
          <w:szCs w:val="20"/>
          <w:bdr w:val="none" w:sz="0" w:space="0" w:color="auto" w:frame="1"/>
          <w:lang w:eastAsia="en-GB"/>
        </w:rPr>
        <w:t>2</w:t>
      </w:r>
      <w:r w:rsidR="0014181D" w:rsidRPr="00222539">
        <w:rPr>
          <w:rFonts w:eastAsia="Times New Roman" w:cstheme="minorHAnsi"/>
          <w:color w:val="2C3841"/>
          <w:sz w:val="20"/>
          <w:szCs w:val="20"/>
          <w:bdr w:val="none" w:sz="0" w:space="0" w:color="auto" w:frame="1"/>
          <w:lang w:eastAsia="en-GB"/>
        </w:rPr>
        <w:t>2</w:t>
      </w:r>
      <w:r w:rsidRPr="004B1722">
        <w:rPr>
          <w:rFonts w:eastAsia="Times New Roman" w:cstheme="minorHAnsi"/>
          <w:color w:val="2C3841"/>
          <w:sz w:val="20"/>
          <w:szCs w:val="20"/>
          <w:bdr w:val="none" w:sz="0" w:space="0" w:color="auto" w:frame="1"/>
          <w:lang w:eastAsia="en-GB"/>
        </w:rPr>
        <w:t>. Governing Law and Jurisdiction</w:t>
      </w:r>
    </w:p>
    <w:p w14:paraId="590AC7C6" w14:textId="51BD7437" w:rsidR="004B1722" w:rsidRPr="004B1722" w:rsidRDefault="004B1722" w:rsidP="004B1722">
      <w:pPr>
        <w:shd w:val="clear" w:color="auto" w:fill="FFFFFF"/>
        <w:spacing w:before="100" w:beforeAutospacing="1" w:after="100" w:afterAutospacing="1" w:line="240" w:lineRule="auto"/>
        <w:textAlignment w:val="baseline"/>
        <w:rPr>
          <w:rFonts w:eastAsia="Times New Roman" w:cstheme="minorHAnsi"/>
          <w:color w:val="2C3841"/>
          <w:sz w:val="20"/>
          <w:szCs w:val="20"/>
          <w:lang w:eastAsia="en-GB"/>
        </w:rPr>
      </w:pPr>
      <w:r w:rsidRPr="004B1722">
        <w:rPr>
          <w:rFonts w:eastAsia="Times New Roman" w:cstheme="minorHAnsi"/>
          <w:color w:val="2C3841"/>
          <w:sz w:val="20"/>
          <w:szCs w:val="20"/>
          <w:lang w:eastAsia="en-GB"/>
        </w:rPr>
        <w:t>2</w:t>
      </w:r>
      <w:r w:rsidR="0014181D" w:rsidRPr="00222539">
        <w:rPr>
          <w:rFonts w:eastAsia="Times New Roman" w:cstheme="minorHAnsi"/>
          <w:color w:val="2C3841"/>
          <w:sz w:val="20"/>
          <w:szCs w:val="20"/>
          <w:lang w:eastAsia="en-GB"/>
        </w:rPr>
        <w:t>2</w:t>
      </w:r>
      <w:r w:rsidRPr="004B1722">
        <w:rPr>
          <w:rFonts w:eastAsia="Times New Roman" w:cstheme="minorHAnsi"/>
          <w:color w:val="2C3841"/>
          <w:sz w:val="20"/>
          <w:szCs w:val="20"/>
          <w:lang w:eastAsia="en-GB"/>
        </w:rPr>
        <w:t>.1. These Terms and Conditions shall be governed by and construed in all respects in accordance with the laws of England and Wales and the parties submit to the exclusive jurisdiction of the courts of England and Wales.</w:t>
      </w:r>
    </w:p>
    <w:p w14:paraId="05D8CD1C" w14:textId="77777777" w:rsidR="004B1722" w:rsidRPr="00222539" w:rsidRDefault="004B1722" w:rsidP="004B1722">
      <w:pPr>
        <w:rPr>
          <w:rFonts w:cstheme="minorHAnsi"/>
          <w:sz w:val="20"/>
          <w:szCs w:val="20"/>
        </w:rPr>
      </w:pPr>
    </w:p>
    <w:sectPr w:rsidR="004B1722" w:rsidRPr="00222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74D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zNDA1NTS3NDEwMjRT0lEKTi0uzszPAykwrAUAqyUdkCwAAAA="/>
  </w:docVars>
  <w:rsids>
    <w:rsidRoot w:val="004B1722"/>
    <w:rsid w:val="000961C2"/>
    <w:rsid w:val="0014181D"/>
    <w:rsid w:val="00145509"/>
    <w:rsid w:val="00213A9C"/>
    <w:rsid w:val="00222539"/>
    <w:rsid w:val="002912C0"/>
    <w:rsid w:val="002B28A6"/>
    <w:rsid w:val="003D27A1"/>
    <w:rsid w:val="00447DC0"/>
    <w:rsid w:val="00463B42"/>
    <w:rsid w:val="004B1722"/>
    <w:rsid w:val="004D4247"/>
    <w:rsid w:val="00534CB0"/>
    <w:rsid w:val="0067033B"/>
    <w:rsid w:val="006E5D6A"/>
    <w:rsid w:val="007D3420"/>
    <w:rsid w:val="00833DEC"/>
    <w:rsid w:val="008D3395"/>
    <w:rsid w:val="009254A5"/>
    <w:rsid w:val="00957DCF"/>
    <w:rsid w:val="00987E60"/>
    <w:rsid w:val="00A02F27"/>
    <w:rsid w:val="00AB174A"/>
    <w:rsid w:val="00AF482F"/>
    <w:rsid w:val="00B31A9E"/>
    <w:rsid w:val="00B74269"/>
    <w:rsid w:val="00BF7459"/>
    <w:rsid w:val="00C06240"/>
    <w:rsid w:val="00D504E5"/>
    <w:rsid w:val="00D50C15"/>
    <w:rsid w:val="00D96D65"/>
    <w:rsid w:val="00DB19C1"/>
    <w:rsid w:val="00DC4330"/>
    <w:rsid w:val="00DF42FE"/>
    <w:rsid w:val="00ED0DDA"/>
    <w:rsid w:val="00F1571F"/>
    <w:rsid w:val="00FA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21CA"/>
  <w15:chartTrackingRefBased/>
  <w15:docId w15:val="{564FDB6B-59DE-47FC-8D18-6D5E7670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1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B17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17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22"/>
    <w:pPr>
      <w:ind w:left="720"/>
      <w:contextualSpacing/>
    </w:pPr>
  </w:style>
  <w:style w:type="character" w:customStyle="1" w:styleId="Heading1Char">
    <w:name w:val="Heading 1 Char"/>
    <w:basedOn w:val="DefaultParagraphFont"/>
    <w:link w:val="Heading1"/>
    <w:uiPriority w:val="9"/>
    <w:rsid w:val="004B172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B17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172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B1722"/>
    <w:rPr>
      <w:b/>
      <w:bCs/>
    </w:rPr>
  </w:style>
  <w:style w:type="paragraph" w:styleId="NormalWeb">
    <w:name w:val="Normal (Web)"/>
    <w:basedOn w:val="Normal"/>
    <w:uiPriority w:val="99"/>
    <w:semiHidden/>
    <w:unhideWhenUsed/>
    <w:rsid w:val="004B1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xicon-term">
    <w:name w:val="lexicon-term"/>
    <w:basedOn w:val="DefaultParagraphFont"/>
    <w:rsid w:val="004B1722"/>
  </w:style>
  <w:style w:type="character" w:styleId="Hyperlink">
    <w:name w:val="Hyperlink"/>
    <w:basedOn w:val="DefaultParagraphFont"/>
    <w:uiPriority w:val="99"/>
    <w:unhideWhenUsed/>
    <w:rsid w:val="004B1722"/>
    <w:rPr>
      <w:color w:val="0000FF"/>
      <w:u w:val="single"/>
    </w:rPr>
  </w:style>
  <w:style w:type="character" w:styleId="UnresolvedMention">
    <w:name w:val="Unresolved Mention"/>
    <w:basedOn w:val="DefaultParagraphFont"/>
    <w:uiPriority w:val="99"/>
    <w:semiHidden/>
    <w:unhideWhenUsed/>
    <w:rsid w:val="00DF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266879">
      <w:bodyDiv w:val="1"/>
      <w:marLeft w:val="0"/>
      <w:marRight w:val="0"/>
      <w:marTop w:val="0"/>
      <w:marBottom w:val="0"/>
      <w:divBdr>
        <w:top w:val="none" w:sz="0" w:space="0" w:color="auto"/>
        <w:left w:val="none" w:sz="0" w:space="0" w:color="auto"/>
        <w:bottom w:val="none" w:sz="0" w:space="0" w:color="auto"/>
        <w:right w:val="none" w:sz="0" w:space="0" w:color="auto"/>
      </w:divBdr>
      <w:divsChild>
        <w:div w:id="335032930">
          <w:marLeft w:val="0"/>
          <w:marRight w:val="0"/>
          <w:marTop w:val="0"/>
          <w:marBottom w:val="0"/>
          <w:divBdr>
            <w:top w:val="none" w:sz="0" w:space="0" w:color="auto"/>
            <w:left w:val="none" w:sz="0" w:space="0" w:color="auto"/>
            <w:bottom w:val="none" w:sz="0" w:space="0" w:color="auto"/>
            <w:right w:val="none" w:sz="0" w:space="0" w:color="auto"/>
          </w:divBdr>
          <w:divsChild>
            <w:div w:id="349569154">
              <w:marLeft w:val="0"/>
              <w:marRight w:val="0"/>
              <w:marTop w:val="0"/>
              <w:marBottom w:val="0"/>
              <w:divBdr>
                <w:top w:val="none" w:sz="0" w:space="0" w:color="auto"/>
                <w:left w:val="none" w:sz="0" w:space="0" w:color="auto"/>
                <w:bottom w:val="none" w:sz="0" w:space="0" w:color="auto"/>
                <w:right w:val="none" w:sz="0" w:space="0" w:color="auto"/>
              </w:divBdr>
            </w:div>
          </w:divsChild>
        </w:div>
        <w:div w:id="365567830">
          <w:marLeft w:val="0"/>
          <w:marRight w:val="0"/>
          <w:marTop w:val="0"/>
          <w:marBottom w:val="0"/>
          <w:divBdr>
            <w:top w:val="none" w:sz="0" w:space="0" w:color="auto"/>
            <w:left w:val="none" w:sz="0" w:space="0" w:color="auto"/>
            <w:bottom w:val="none" w:sz="0" w:space="0" w:color="auto"/>
            <w:right w:val="none" w:sz="0" w:space="0" w:color="auto"/>
          </w:divBdr>
          <w:divsChild>
            <w:div w:id="1845313771">
              <w:marLeft w:val="0"/>
              <w:marRight w:val="0"/>
              <w:marTop w:val="0"/>
              <w:marBottom w:val="0"/>
              <w:divBdr>
                <w:top w:val="none" w:sz="0" w:space="0" w:color="auto"/>
                <w:left w:val="none" w:sz="0" w:space="0" w:color="auto"/>
                <w:bottom w:val="none" w:sz="0" w:space="0" w:color="auto"/>
                <w:right w:val="none" w:sz="0" w:space="0" w:color="auto"/>
              </w:divBdr>
              <w:divsChild>
                <w:div w:id="17288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artnertraining@outlook.com" TargetMode="External"/><Relationship Id="rId3" Type="http://schemas.openxmlformats.org/officeDocument/2006/relationships/settings" Target="settings.xml"/><Relationship Id="rId7" Type="http://schemas.openxmlformats.org/officeDocument/2006/relationships/hyperlink" Target="https://www.jisc.ac.uk/website/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partnertraining@outlook.com" TargetMode="External"/><Relationship Id="rId5" Type="http://schemas.openxmlformats.org/officeDocument/2006/relationships/hyperlink" Target="mailto:gppartnertraining@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McCartney</dc:creator>
  <cp:keywords/>
  <dc:description/>
  <cp:lastModifiedBy>Humera Ahmed</cp:lastModifiedBy>
  <cp:revision>2</cp:revision>
  <dcterms:created xsi:type="dcterms:W3CDTF">2021-07-02T09:09:00Z</dcterms:created>
  <dcterms:modified xsi:type="dcterms:W3CDTF">2021-07-02T09:09:00Z</dcterms:modified>
</cp:coreProperties>
</file>